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09" w:rsidRDefault="00320309" w:rsidP="007624B0">
      <w:pPr>
        <w:pStyle w:val="1"/>
        <w:jc w:val="center"/>
      </w:pPr>
      <w:bookmarkStart w:id="0" w:name="_GoBack"/>
      <w:bookmarkEnd w:id="0"/>
      <w:r>
        <w:t>Новинка в мире строительных материалов</w:t>
      </w:r>
    </w:p>
    <w:p w:rsidR="007624B0" w:rsidRPr="007624B0" w:rsidRDefault="007624B0" w:rsidP="007624B0"/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46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ждый хозяин стремится с</w:t>
      </w:r>
      <w:r w:rsidRPr="009D346E">
        <w:rPr>
          <w:rFonts w:ascii="Times New Roman" w:hAnsi="Times New Roman" w:cs="Times New Roman"/>
          <w:sz w:val="28"/>
          <w:szCs w:val="28"/>
        </w:rPr>
        <w:t>делать свой дом наиболее уютным и безоп</w:t>
      </w:r>
      <w:r>
        <w:rPr>
          <w:rFonts w:ascii="Times New Roman" w:hAnsi="Times New Roman" w:cs="Times New Roman"/>
          <w:sz w:val="28"/>
          <w:szCs w:val="28"/>
        </w:rPr>
        <w:t xml:space="preserve">асным. Особенно это актуально для наступающих холодов. Иркутская компания «Фабрика бетонов» располагает прочными и надежными керамзитными блоками, которые значительно улучшат прочность стен, влагосопротивляемость и усилят теплоизоляционные показатели. </w:t>
      </w:r>
    </w:p>
    <w:p w:rsidR="007E58CA" w:rsidRPr="007E58CA" w:rsidRDefault="00320309" w:rsidP="00320309">
      <w:pPr>
        <w:spacing w:line="360" w:lineRule="auto"/>
        <w:ind w:firstLine="709"/>
        <w:rPr>
          <w:rStyle w:val="a4"/>
          <w:sz w:val="28"/>
          <w:szCs w:val="28"/>
        </w:rPr>
      </w:pPr>
      <w:r w:rsidRPr="007E58CA">
        <w:rPr>
          <w:rStyle w:val="a4"/>
          <w:rFonts w:ascii="Times New Roman" w:hAnsi="Times New Roman" w:cs="Times New Roman"/>
          <w:sz w:val="28"/>
          <w:szCs w:val="28"/>
        </w:rPr>
        <w:t>При строительстве дома возникает проблема выбора: какие материалы использовать?</w:t>
      </w:r>
      <w:r w:rsidRPr="007E58CA">
        <w:rPr>
          <w:rStyle w:val="a4"/>
          <w:sz w:val="28"/>
          <w:szCs w:val="28"/>
        </w:rPr>
        <w:t xml:space="preserve"> 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всем многообразии материалов, «Фабрика бетонов» рекомендует между пеноблоками, шлакоблоками, газобетоном и керамзитными блоками выбирать керамзитные блоки. Дело не только в их надежности, прочности и долговечности, но и в соотношении цена </w:t>
      </w:r>
      <w:r w:rsidRPr="00C15D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качество. 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блоков, которые можно заказать:  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Pr="00243F0A">
          <w:rPr>
            <w:rStyle w:val="a7"/>
            <w:rFonts w:ascii="Times New Roman" w:hAnsi="Times New Roman" w:cs="Times New Roman"/>
            <w:sz w:val="28"/>
            <w:szCs w:val="28"/>
          </w:rPr>
          <w:t>стандартный блок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243F0A">
          <w:rPr>
            <w:rStyle w:val="a7"/>
            <w:rFonts w:ascii="Times New Roman" w:hAnsi="Times New Roman" w:cs="Times New Roman"/>
            <w:sz w:val="28"/>
            <w:szCs w:val="28"/>
          </w:rPr>
          <w:t>утолщенный блок</w:t>
        </w:r>
      </w:hyperlink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243F0A">
          <w:rPr>
            <w:rStyle w:val="a7"/>
            <w:rFonts w:ascii="Times New Roman" w:hAnsi="Times New Roman" w:cs="Times New Roman"/>
            <w:sz w:val="28"/>
            <w:szCs w:val="28"/>
          </w:rPr>
          <w:t>полнотелый блок</w:t>
        </w:r>
      </w:hyperlink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«Фабрика бетонов» г. Иркутск предлагает обратить внимание на то, что ваш дом нуждается в бережном и вдумчивом отношении. Поэтому, чтобы сэкономить время и деньги, лучше сразу выгодно инвестировать в качественные керамзитные блоки. </w:t>
      </w:r>
    </w:p>
    <w:p w:rsidR="00320309" w:rsidRPr="007E58CA" w:rsidRDefault="00320309" w:rsidP="007E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>Из чего производят керазмитные блоки «Фабрики бетонов»?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Многолетняя работа компании показала, что необходимыми элементами для лучших керамзитных блоков являются - сам керамзит, цемент марки М500, чистая вода и песок. Все материалы натуральные, срок твердения выдержан по ГОСТу. Поэтому в керамзитных блоках сохраняется максимальная прочность. </w:t>
      </w:r>
    </w:p>
    <w:p w:rsidR="007E58CA" w:rsidRDefault="007E58CA" w:rsidP="007E58CA">
      <w:pPr>
        <w:pStyle w:val="a3"/>
      </w:pPr>
    </w:p>
    <w:p w:rsidR="007E58CA" w:rsidRDefault="007E58CA" w:rsidP="007E58CA">
      <w:pPr>
        <w:pStyle w:val="a3"/>
      </w:pPr>
    </w:p>
    <w:p w:rsidR="00320309" w:rsidRPr="007822F4" w:rsidRDefault="00320309" w:rsidP="007E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2F4">
        <w:rPr>
          <w:rFonts w:ascii="Times New Roman" w:hAnsi="Times New Roman" w:cs="Times New Roman"/>
          <w:sz w:val="28"/>
          <w:szCs w:val="28"/>
        </w:rPr>
        <w:t xml:space="preserve">Каковы этапы производства блоков? </w:t>
      </w:r>
    </w:p>
    <w:p w:rsidR="00320309" w:rsidRPr="00DA573F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«Фабрика бетонов» заботиться не только о качестве продукции, но и контролирует весь процесс производства материалов. Этот процесс включает в себя: добычу глины, ее обжиг – получение керамзита, дробление материала, и, наконец, формовка блоков. </w:t>
      </w:r>
    </w:p>
    <w:p w:rsidR="00320309" w:rsidRPr="00593CAD" w:rsidRDefault="00320309" w:rsidP="007624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CAD">
        <w:rPr>
          <w:rFonts w:ascii="Times New Roman" w:hAnsi="Times New Roman" w:cs="Times New Roman"/>
          <w:sz w:val="28"/>
          <w:szCs w:val="28"/>
        </w:rPr>
        <w:t>Каковы преимущества керамзитных блоков компании «Фабрика бетонов»?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902F4">
        <w:rPr>
          <w:rFonts w:ascii="Times New Roman" w:hAnsi="Times New Roman" w:cs="Times New Roman"/>
          <w:sz w:val="28"/>
          <w:szCs w:val="28"/>
        </w:rPr>
        <w:t>Армирование арамидными нитями и гидрофобная подготовка керамзита</w:t>
      </w:r>
      <w:r>
        <w:rPr>
          <w:rFonts w:ascii="Times New Roman" w:hAnsi="Times New Roman" w:cs="Times New Roman"/>
          <w:sz w:val="28"/>
          <w:szCs w:val="28"/>
        </w:rPr>
        <w:t xml:space="preserve"> позволяет существенно повысить его качественные характеристики, в доме всегда будет тепло и уютно. 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Керамзитные блоки от «Фабрики бетонов» являются уникальным строительным материалом, который благодаря новейшим технологиям уже получил признание в России. </w:t>
      </w:r>
      <w:r>
        <w:rPr>
          <w:rFonts w:ascii="Times New Roman" w:hAnsi="Times New Roman" w:cs="Times New Roman"/>
          <w:sz w:val="28"/>
          <w:szCs w:val="28"/>
        </w:rPr>
        <w:t xml:space="preserve">Материалы «Фабрики бетонов» сертифицированы и строго </w:t>
      </w:r>
      <w:r w:rsidRPr="005468C7">
        <w:rPr>
          <w:rFonts w:ascii="Times New Roman" w:hAnsi="Times New Roman" w:cs="Times New Roman"/>
          <w:sz w:val="28"/>
          <w:szCs w:val="28"/>
        </w:rPr>
        <w:t>контролируется ОТК в лаборатории на соответствие всем параметрам ГОСТа.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заказать керамзитные блоки в офисе компании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E6A3D">
        <w:rPr>
          <w:rFonts w:ascii="Times New Roman" w:hAnsi="Times New Roman" w:cs="Times New Roman"/>
          <w:sz w:val="28"/>
          <w:szCs w:val="28"/>
        </w:rPr>
        <w:t>…….</w:t>
      </w:r>
    </w:p>
    <w:p w:rsidR="00320309" w:rsidRDefault="00320309" w:rsidP="003203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E6A3D">
        <w:rPr>
          <w:rFonts w:ascii="Times New Roman" w:hAnsi="Times New Roman" w:cs="Times New Roman"/>
          <w:sz w:val="28"/>
          <w:szCs w:val="28"/>
        </w:rPr>
        <w:t>……</w:t>
      </w:r>
    </w:p>
    <w:p w:rsidR="008D289A" w:rsidRPr="006C41FA" w:rsidRDefault="00F2437F" w:rsidP="005779D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41FA" w:rsidRPr="009419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ekaterinav</w:t>
        </w:r>
        <w:r w:rsidR="006C41FA" w:rsidRPr="00941943">
          <w:rPr>
            <w:rStyle w:val="a7"/>
            <w:rFonts w:ascii="Times New Roman" w:hAnsi="Times New Roman" w:cs="Times New Roman"/>
            <w:sz w:val="28"/>
            <w:szCs w:val="28"/>
          </w:rPr>
          <w:t>91@</w:t>
        </w:r>
        <w:r w:rsidR="006C41FA" w:rsidRPr="009419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41FA" w:rsidRPr="009419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C41FA" w:rsidRPr="009419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41FA">
        <w:rPr>
          <w:rFonts w:ascii="Times New Roman" w:hAnsi="Times New Roman" w:cs="Times New Roman"/>
          <w:sz w:val="28"/>
          <w:szCs w:val="28"/>
        </w:rPr>
        <w:t xml:space="preserve"> - Екатерина</w:t>
      </w:r>
    </w:p>
    <w:sectPr w:rsidR="008D289A" w:rsidRPr="006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66"/>
    <w:rsid w:val="00243F0A"/>
    <w:rsid w:val="00320309"/>
    <w:rsid w:val="00356FDD"/>
    <w:rsid w:val="005779DC"/>
    <w:rsid w:val="00593CAD"/>
    <w:rsid w:val="006C41FA"/>
    <w:rsid w:val="006C748F"/>
    <w:rsid w:val="007624B0"/>
    <w:rsid w:val="007822F4"/>
    <w:rsid w:val="007E58CA"/>
    <w:rsid w:val="00883829"/>
    <w:rsid w:val="008C3E91"/>
    <w:rsid w:val="009E6A3D"/>
    <w:rsid w:val="00E10066"/>
    <w:rsid w:val="00F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ABCD-ECC0-4D6F-AD20-67F0F75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09"/>
  </w:style>
  <w:style w:type="paragraph" w:styleId="1">
    <w:name w:val="heading 1"/>
    <w:basedOn w:val="a"/>
    <w:next w:val="a"/>
    <w:link w:val="10"/>
    <w:uiPriority w:val="9"/>
    <w:qFormat/>
    <w:rsid w:val="007E5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7E58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E58CA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6C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41F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aterinav9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r.ru/catalog/?SECTION_ID=39" TargetMode="External"/><Relationship Id="rId5" Type="http://schemas.openxmlformats.org/officeDocument/2006/relationships/hyperlink" Target="https://www.vlksm.ru/poleznaja-informacija/keramzit-keramzitobetonnye-bloki-i-12-dovodov-za-/" TargetMode="External"/><Relationship Id="rId4" Type="http://schemas.openxmlformats.org/officeDocument/2006/relationships/hyperlink" Target="http://&#1072;&#1090;&#1088;&#1080;&#1073;&#1091;&#1090;-&#1089;.&#1088;&#1092;/ke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2017-11-28T17:55:00Z</dcterms:created>
  <dcterms:modified xsi:type="dcterms:W3CDTF">2017-11-28T17:55:00Z</dcterms:modified>
</cp:coreProperties>
</file>