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C5" w:rsidRPr="00254ED1" w:rsidRDefault="00275DC5" w:rsidP="00275DC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275DC5" w:rsidRPr="0070615D" w:rsidRDefault="00275DC5" w:rsidP="00275DC5">
      <w:pPr>
        <w:pStyle w:val="1"/>
        <w:spacing w:before="0" w:line="240" w:lineRule="auto"/>
        <w:jc w:val="right"/>
      </w:pPr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4"/>
            <w:b w:val="0"/>
            <w:sz w:val="24"/>
            <w:szCs w:val="24"/>
            <w:lang w:val="en-US"/>
          </w:rPr>
          <w:t>caiman</w:t>
        </w:r>
        <w:r w:rsidRPr="00D84C45">
          <w:rPr>
            <w:rStyle w:val="a4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4"/>
            <w:b w:val="0"/>
            <w:sz w:val="24"/>
            <w:szCs w:val="24"/>
          </w:rPr>
          <w:t>.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275DC5" w:rsidRDefault="00571336" w:rsidP="00275DC5">
      <w:pPr>
        <w:jc w:val="right"/>
      </w:pPr>
      <w:hyperlink r:id="rId6" w:history="1">
        <w:r w:rsidR="00275DC5"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="00275DC5" w:rsidRPr="00B400C0">
          <w:rPr>
            <w:rStyle w:val="a4"/>
            <w:rFonts w:cs="Times New Roman"/>
            <w:sz w:val="24"/>
            <w:szCs w:val="24"/>
          </w:rPr>
          <w:t>.</w:t>
        </w:r>
        <w:r w:rsidR="00275DC5"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="00275DC5" w:rsidRPr="00B400C0">
          <w:rPr>
            <w:rStyle w:val="a4"/>
            <w:rFonts w:cs="Times New Roman"/>
            <w:sz w:val="24"/>
            <w:szCs w:val="24"/>
          </w:rPr>
          <w:t>@</w:t>
        </w:r>
        <w:proofErr w:type="spellStart"/>
        <w:r w:rsidR="00275DC5">
          <w:rPr>
            <w:rStyle w:val="a4"/>
            <w:rFonts w:cs="Times New Roman"/>
            <w:sz w:val="24"/>
            <w:szCs w:val="24"/>
            <w:lang w:val="en-US"/>
          </w:rPr>
          <w:t>gmail</w:t>
        </w:r>
        <w:proofErr w:type="spellEnd"/>
        <w:r w:rsidR="00275DC5" w:rsidRPr="00B400C0">
          <w:rPr>
            <w:rStyle w:val="a4"/>
            <w:rFonts w:cs="Times New Roman"/>
            <w:sz w:val="24"/>
            <w:szCs w:val="24"/>
          </w:rPr>
          <w:t>.</w:t>
        </w:r>
        <w:r w:rsidR="00275DC5"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275DC5" w:rsidRDefault="00275DC5" w:rsidP="00275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трафика, увеличение продаж – это результат «деятельности» информационно-обзорной</w:t>
      </w:r>
      <w:r w:rsidRPr="00947E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75DC5">
          <w:rPr>
            <w:rStyle w:val="a4"/>
            <w:rFonts w:ascii="Times New Roman" w:hAnsi="Times New Roman" w:cs="Times New Roman"/>
            <w:sz w:val="24"/>
            <w:szCs w:val="24"/>
          </w:rPr>
          <w:t>статьи</w:t>
        </w:r>
      </w:hyperlink>
      <w:bookmarkStart w:id="0" w:name="_GoBack"/>
      <w:bookmarkEnd w:id="0"/>
      <w:r w:rsidRPr="00947ECF">
        <w:rPr>
          <w:rFonts w:ascii="Times New Roman" w:hAnsi="Times New Roman" w:cs="Times New Roman"/>
          <w:sz w:val="24"/>
          <w:szCs w:val="24"/>
        </w:rPr>
        <w:t xml:space="preserve"> на сайте заказчика</w:t>
      </w:r>
      <w:r>
        <w:rPr>
          <w:rFonts w:ascii="Times New Roman" w:hAnsi="Times New Roman" w:cs="Times New Roman"/>
          <w:sz w:val="24"/>
          <w:szCs w:val="24"/>
        </w:rPr>
        <w:t xml:space="preserve">, где посетитель может не только приобрести стройматериалы, но и узнать ценную для себя информацию.  </w:t>
      </w:r>
    </w:p>
    <w:p w:rsidR="00275DC5" w:rsidRDefault="00275DC5" w:rsidP="00275DC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4F7B" w:rsidRDefault="00963B8F" w:rsidP="00963B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3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Водосточная система - виды и характеристики</w:t>
      </w:r>
    </w:p>
    <w:p w:rsidR="001B782B" w:rsidRDefault="0003568A" w:rsidP="00667A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Вода, как неотъемлемая част</w:t>
      </w:r>
      <w:r w:rsidR="00614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природы и нашего бытия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может быть созидательной и разрушительной.</w:t>
      </w:r>
      <w:r w:rsidR="00B77A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</w:t>
      </w:r>
      <w:r w:rsidR="001B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наряду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незаменимостью в повседневной жиз</w:t>
      </w:r>
      <w:r w:rsidR="001B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ни, часто приходится от неё еще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«защищаться».</w:t>
      </w:r>
      <w:r w:rsidR="0066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в строительстве промы</w:t>
      </w:r>
      <w:r w:rsidR="00B77A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шленных и жилых зданий, да и</w:t>
      </w:r>
      <w:r w:rsidR="0066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любых сооружений</w:t>
      </w:r>
      <w:r w:rsidR="00B77A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целом</w:t>
      </w:r>
      <w:r w:rsidR="001B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6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обязательном порядке применяются водосточные системы</w:t>
      </w:r>
      <w:r w:rsidR="0066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Эти конструкции позволяют уберечь от атм</w:t>
      </w:r>
      <w:r w:rsidR="00614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осферных осадков стены, подвалы и</w:t>
      </w:r>
      <w:r w:rsidR="0066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чердачные пом</w:t>
      </w:r>
      <w:r w:rsidR="00614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ещения</w:t>
      </w:r>
      <w:r w:rsidR="0066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4E65" w:rsidRDefault="001B782B" w:rsidP="00667A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Водосточные системы по своему типу делятся на внутренние и наружные.</w:t>
      </w:r>
      <w:r w:rsidR="00604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первому варианту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сложные сооружения, применяемые, как правил</w:t>
      </w:r>
      <w:r w:rsidR="0099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в многоэтажных «высотках»</w:t>
      </w:r>
      <w:r w:rsidR="00604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ливневыми стоками внутри зданий и специальной конструкцией крыши. В частных домах наиболее распространен наружный тип водостоков с монтажом всей системы по периметру кровли и фасаду сооружения.</w:t>
      </w:r>
    </w:p>
    <w:p w:rsidR="003E7954" w:rsidRDefault="00A8670E" w:rsidP="00667A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основными разновидностями по материалу изготовления</w:t>
      </w:r>
      <w:r w:rsidR="00604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не считать особо экзотических, можно считать два вида – металлические и пластиковые.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каждого из них есть свои дост</w:t>
      </w:r>
      <w:r w:rsidR="00141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оинства и недостатки, а водостоки из металла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свою очередь делятся еще на свои варианты, в зависимости от конкретного материала и защитных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напылений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82B" w:rsidRDefault="001C0B7A" w:rsidP="003E795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</w:t>
      </w:r>
      <w:r w:rsidR="00994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ические системы</w:t>
      </w:r>
    </w:p>
    <w:p w:rsidR="003E7954" w:rsidRDefault="00824A17" w:rsidP="003E79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Оцинкованные</w:t>
      </w:r>
    </w:p>
    <w:p w:rsidR="00C458F1" w:rsidRDefault="003E7954" w:rsidP="003E79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Достаточно популярные в недавнем прошлом, конструкции из этого материала стремительно теряют свой рейтинг в строительных технологиях. Виной тому слабая </w:t>
      </w:r>
      <w:r w:rsidR="0099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коррозионная стойкость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быстро портящийся внешний вид и недолговечность</w:t>
      </w:r>
      <w:r w:rsidR="00C4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оцинковки.</w:t>
      </w:r>
    </w:p>
    <w:p w:rsidR="00C458F1" w:rsidRDefault="00C458F1" w:rsidP="00C458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основным преимуществом является небольшая стоимость, что, конечно же, играет большую роль, но в наше время «продвинутых» методик такой материал</w:t>
      </w:r>
      <w:r w:rsidR="00141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специальной изоляции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неактуален.</w:t>
      </w:r>
    </w:p>
    <w:p w:rsidR="003E7954" w:rsidRDefault="00C458F1" w:rsidP="00C45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Оцинкованные</w:t>
      </w:r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с полимерным покрытием</w:t>
      </w:r>
    </w:p>
    <w:p w:rsidR="00C458F1" w:rsidRDefault="00C458F1" w:rsidP="00C458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самых востребова</w:t>
      </w:r>
      <w:r w:rsidR="009B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 видов водосточных систем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сочетающих в себе многочисленные положительные качества. Устойчивость к коррозии, относительная долговечность, разнообразие цветовой гаммы (до 10 оттенков), эстетичность – и в</w:t>
      </w:r>
      <w:r w:rsidR="0099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это за сравнительно низкую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стоимость. При этом конструкция из таких составляющих имеет небольшой вес и довольно просто собирается благодаря специальным крепежным элементам.</w:t>
      </w:r>
    </w:p>
    <w:p w:rsidR="00C458F1" w:rsidRDefault="00C458F1" w:rsidP="00C458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Основную роль в качестве и характеристиках этого вида изделий играют полимерные покрытия, которые бывают разным</w:t>
      </w:r>
      <w:r w:rsidR="0099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стоимости и своим особенностям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Самый демократичный компонент в плане цены, это полиэстер, слабым местом которого является небольшая механическая стойкость. Всевозможные наледи, ветки и другой мусор могут повредить поверхность изделий, что впоследствии «выльется» коррозией металла. Более качественными защитными материалами будут полиуретан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пластизол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Эти полимеры дороже, но </w:t>
      </w:r>
      <w:r w:rsidR="00141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надолго сохранят «первозданную» внешность водостока.</w:t>
      </w:r>
    </w:p>
    <w:p w:rsidR="00C458F1" w:rsidRDefault="00C458F1" w:rsidP="00C45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Титаново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-цинко</w:t>
      </w:r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вый, алюминиево-цинковый сплавы</w:t>
      </w:r>
    </w:p>
    <w:p w:rsidR="001C0B7A" w:rsidRDefault="00C458F1" w:rsidP="001C0B7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Изделия из таких соединений имеют сероватый оттенок, который не выцветает и не темнеет в отличие от обычной оцинковки. Высокая прочность, устойчивость к коррозии и долговечность – это те критерии, которые выгодно отличают такие водосточные системы.</w:t>
      </w:r>
    </w:p>
    <w:p w:rsidR="00C458F1" w:rsidRDefault="00C458F1" w:rsidP="001C0B7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Кроме того, хорошая пластичность позволяет сооружать сложные конструкции, подстраиваясь под конфигурацию кровли. В то же</w:t>
      </w:r>
      <w:r w:rsidR="001C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сам монтаж простым назвать трудно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как здесь нужна пайка элементов, а это уже дополнительный специальный инструмент и соответствующий опыт монтажников.</w:t>
      </w:r>
      <w:r w:rsidR="001C0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стоимость систем из таких сплавов уже является дороже предыдущих двух видов.</w:t>
      </w:r>
    </w:p>
    <w:p w:rsidR="001C0B7A" w:rsidRDefault="00824A17" w:rsidP="001C0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Алюминиевые водостоки</w:t>
      </w:r>
    </w:p>
    <w:p w:rsidR="003714A4" w:rsidRDefault="00786C2D" w:rsidP="001C0B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Системы </w:t>
      </w:r>
      <w:r w:rsidR="0037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алюминия отлично противостоят коррозии, имеют до двенадцати видов цветовых оттенков и ресурс эксплуатации около 70 лет. Но в то же время есть и недостатки у такого вида конструкций. Так, у металла небольшая устойчивость к сильным механическим воздействиям, в частности, нагрузкам на излом. А также</w:t>
      </w:r>
      <w:r w:rsidR="00614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</w:t>
      </w:r>
      <w:r w:rsidR="00537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 перено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 агрессивную «химию» – щелочь</w:t>
      </w:r>
      <w:r w:rsidR="00537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кислоту, несовместимые металлы.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и в ценовом плане «эконом» </w:t>
      </w:r>
      <w:r w:rsidR="0025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вариантом такие системы уже не являются.</w:t>
      </w:r>
    </w:p>
    <w:p w:rsidR="001C0B7A" w:rsidRDefault="003714A4" w:rsidP="0025124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Рекомендуется устанавливать на домах с алюминиевой кровлей.</w:t>
      </w:r>
    </w:p>
    <w:p w:rsidR="00251245" w:rsidRDefault="00824A17" w:rsidP="002512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из нержавеющей стали</w:t>
      </w:r>
    </w:p>
    <w:p w:rsidR="00251245" w:rsidRDefault="00251245" w:rsidP="002512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Относятся к сегменту премиум-класса. Достаточно редко используются по п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ричине высокой</w:t>
      </w:r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стоимости материала.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же время такие конструкции отличаются исключительн</w:t>
      </w:r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надежностью и долговечностью. Они устойчивы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механическим нагрузкам, коррозии и температурным перепадам. Отлично смотрятся в «тандеме» с металлочерепицей</w:t>
      </w:r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фальцевой</w:t>
      </w:r>
      <w:proofErr w:type="spellEnd"/>
      <w:r w:rsidR="0082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кровлей.</w:t>
      </w:r>
    </w:p>
    <w:p w:rsidR="00824A17" w:rsidRDefault="00824A17" w:rsidP="00824A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недостаткам, кроме дороговизны, относится и сложность монтажных работ – необходимы профильные специалисты с навыками пайки элементов или сборки на заклепках.</w:t>
      </w:r>
    </w:p>
    <w:p w:rsidR="00DB68D5" w:rsidRDefault="00824A17" w:rsidP="00DB6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Медные водосточные конструкции</w:t>
      </w:r>
    </w:p>
    <w:p w:rsidR="005509B3" w:rsidRDefault="00DB68D5" w:rsidP="00DB68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вариант относится уже к, так сказать, элитарной технологии, применяемой в системах водостоков. Абсолютная коррозионная стойкость</w:t>
      </w:r>
      <w:r w:rsidR="00CB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надежность и долговечность – ресурс эксплуатации около 150–200 лет. Идеаль</w:t>
      </w:r>
      <w:r w:rsidR="00550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пластичность позволяет создавать нестандартные сооружения. А </w:t>
      </w:r>
      <w:r w:rsidR="00CB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респектабельный вид </w:t>
      </w:r>
      <w:r w:rsidR="00550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изделий формируют </w:t>
      </w:r>
      <w:r w:rsidR="00CB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своеобразный ретро-стиль</w:t>
      </w:r>
      <w:r w:rsidR="00550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дизайне дома</w:t>
      </w:r>
      <w:r w:rsidR="00CB7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509B3" w:rsidRDefault="00CB7C6A" w:rsidP="005509B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это является весомыми аргументами в пользу медных систем, но стоит такая эксклюзивность дорого и далеко не всегда целесообразно применение подобных устройств. </w:t>
      </w:r>
      <w:r w:rsidR="00550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тому же монтаж должен производиться также опыт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специалистами с использованием</w:t>
      </w:r>
      <w:r w:rsidR="00550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пайки медных элементов всей конструкции.</w:t>
      </w:r>
    </w:p>
    <w:p w:rsidR="00DB68D5" w:rsidRDefault="005509B3" w:rsidP="005509B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Поливинилхлорид (ПВХ)</w:t>
      </w:r>
    </w:p>
    <w:p w:rsidR="00E43015" w:rsidRDefault="009E1E60" w:rsidP="00E430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82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наконец, продукт новых технологий, появившийся относительно недавно на рынке стройматериалов. Водосточные системы из пластика, это отличное решение для частных домов. </w:t>
      </w:r>
      <w:r w:rsidR="004B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конструкции совершенно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восприимчивы к коррозии, устойчивы к ультрафиолету, агрессивным химическим воздействиям. Они легко монтируются, имеют</w:t>
      </w:r>
      <w:r w:rsidR="00E43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десяти цветовых решений,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небольшую стоимость</w:t>
      </w:r>
      <w:r w:rsidR="00E43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отличную шумоизоляцию.</w:t>
      </w:r>
      <w:r w:rsidR="00E7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Пластиковые сооружения</w:t>
      </w:r>
      <w:r w:rsidR="00E43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водостока можно применять с любыми видами кровли и «подстраиваться» под многочисленные дизайны.</w:t>
      </w:r>
    </w:p>
    <w:p w:rsidR="008D1C63" w:rsidRDefault="00E43015" w:rsidP="00E430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Казалось бы, идеальный вариант системы. Но и здесь существуют пока свои отрицательные стороны. У этого материала слабая стойкость к температурным колебаниям – при резком перепаде может 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измениться геометрия</w:t>
      </w:r>
      <w:r w:rsidR="00E7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всей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конструкции</w:t>
      </w:r>
      <w:r w:rsidR="00E7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отдельных элементов</w:t>
      </w:r>
      <w:r w:rsidR="00B82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т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акже недостаточная прочность от механических нагрузок, поэтому нельзя применять такие системы</w:t>
      </w:r>
      <w:r w:rsidR="00E7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больших площадях кровли. </w:t>
      </w:r>
    </w:p>
    <w:p w:rsidR="00E72873" w:rsidRDefault="00E72873" w:rsidP="00E728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существуют свои ню</w:t>
      </w:r>
      <w:r w:rsidR="009B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ансы в характеристиках изделий от конкретного производителя, которые влияют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</w:t>
      </w:r>
      <w:r w:rsidR="009B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как следствие,</w:t>
      </w:r>
      <w:r w:rsidR="009B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цену</w:t>
      </w:r>
      <w:r w:rsidR="008D1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есть, чем выше качество самого материала, тем лучше устойчивость к перепадам температур, ультрафиолету и другим негативным воздействиям.  </w:t>
      </w:r>
    </w:p>
    <w:p w:rsidR="005509B3" w:rsidRPr="005509B3" w:rsidRDefault="008A5A49" w:rsidP="00E728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зависит от личных вкусов, дизайна,финансовой составляющей проекта</w:t>
      </w:r>
      <w:r w:rsidR="00B82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индивидуальных особенностей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в любом случае такие решения не должны быть спонтанными и основанными на эмоциях, потому как от водосточной системы во многом зависит сохранность здания в будущем.</w:t>
      </w:r>
    </w:p>
    <w:p w:rsidR="001B782B" w:rsidRDefault="001B782B" w:rsidP="00667A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68A" w:rsidRPr="0003568A" w:rsidRDefault="0003568A" w:rsidP="00667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568A" w:rsidRPr="0003568A" w:rsidSect="00B82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63DE"/>
    <w:multiLevelType w:val="hybridMultilevel"/>
    <w:tmpl w:val="36364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E9"/>
    <w:rsid w:val="00014E6E"/>
    <w:rsid w:val="0003568A"/>
    <w:rsid w:val="00141DB1"/>
    <w:rsid w:val="001B2921"/>
    <w:rsid w:val="001B782B"/>
    <w:rsid w:val="001C0B7A"/>
    <w:rsid w:val="001F424F"/>
    <w:rsid w:val="00251245"/>
    <w:rsid w:val="00275DC5"/>
    <w:rsid w:val="002C157E"/>
    <w:rsid w:val="002C6847"/>
    <w:rsid w:val="003714A4"/>
    <w:rsid w:val="003C5C19"/>
    <w:rsid w:val="003D0F9D"/>
    <w:rsid w:val="003E7954"/>
    <w:rsid w:val="004726B5"/>
    <w:rsid w:val="004B1E5C"/>
    <w:rsid w:val="004C4D08"/>
    <w:rsid w:val="004D5D7F"/>
    <w:rsid w:val="00537F7C"/>
    <w:rsid w:val="005509B3"/>
    <w:rsid w:val="00571336"/>
    <w:rsid w:val="005E077F"/>
    <w:rsid w:val="00604E65"/>
    <w:rsid w:val="00614589"/>
    <w:rsid w:val="00667A54"/>
    <w:rsid w:val="00686B37"/>
    <w:rsid w:val="00786C2D"/>
    <w:rsid w:val="00804F7B"/>
    <w:rsid w:val="00824A17"/>
    <w:rsid w:val="008A5A49"/>
    <w:rsid w:val="008D1C63"/>
    <w:rsid w:val="00963B8F"/>
    <w:rsid w:val="009752E9"/>
    <w:rsid w:val="00994B47"/>
    <w:rsid w:val="009B1F02"/>
    <w:rsid w:val="009E1E60"/>
    <w:rsid w:val="00A63767"/>
    <w:rsid w:val="00A8670E"/>
    <w:rsid w:val="00B77A78"/>
    <w:rsid w:val="00B826E6"/>
    <w:rsid w:val="00C458F1"/>
    <w:rsid w:val="00CB7C6A"/>
    <w:rsid w:val="00D7384A"/>
    <w:rsid w:val="00DB68D5"/>
    <w:rsid w:val="00E43015"/>
    <w:rsid w:val="00E72873"/>
    <w:rsid w:val="00F02583"/>
    <w:rsid w:val="00F8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1F486-D780-400E-B42A-3792BA9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D08"/>
  </w:style>
  <w:style w:type="paragraph" w:styleId="1">
    <w:name w:val="heading 1"/>
    <w:basedOn w:val="a"/>
    <w:next w:val="a"/>
    <w:link w:val="10"/>
    <w:uiPriority w:val="9"/>
    <w:qFormat/>
    <w:rsid w:val="00275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5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275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tentov.ru/info/articles/vodostochnye_sistemy/vodostochnaya_sistema_vidy_i_kharakterist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Геннадий Кайман</cp:lastModifiedBy>
  <cp:revision>10</cp:revision>
  <dcterms:created xsi:type="dcterms:W3CDTF">2016-11-20T16:11:00Z</dcterms:created>
  <dcterms:modified xsi:type="dcterms:W3CDTF">2018-01-10T13:27:00Z</dcterms:modified>
</cp:coreProperties>
</file>