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562" w:rsidRDefault="00244562">
      <w:pPr>
        <w:rPr>
          <w:noProof/>
        </w:rPr>
      </w:pPr>
    </w:p>
    <w:p w:rsidR="00244562" w:rsidRPr="00244562" w:rsidRDefault="00244562" w:rsidP="00244562">
      <w:pPr>
        <w:pStyle w:val="a3"/>
        <w:shd w:val="clear" w:color="auto" w:fill="FFFFFF"/>
        <w:ind w:firstLine="567"/>
        <w:jc w:val="both"/>
        <w:rPr>
          <w:rFonts w:asciiTheme="minorHAnsi" w:hAnsiTheme="minorHAnsi"/>
          <w:color w:val="333333"/>
          <w:sz w:val="21"/>
          <w:szCs w:val="21"/>
        </w:rPr>
      </w:pPr>
      <w:bookmarkStart w:id="0" w:name="_GoBack"/>
      <w:r>
        <w:rPr>
          <w:rStyle w:val="a4"/>
          <w:rFonts w:ascii="Helvetica" w:hAnsi="Helvetica"/>
          <w:color w:val="333333"/>
          <w:sz w:val="21"/>
          <w:szCs w:val="21"/>
        </w:rPr>
        <w:t>Как приобрести книгу, не выходя из дома</w:t>
      </w:r>
    </w:p>
    <w:bookmarkEnd w:id="0"/>
    <w:p w:rsidR="00244562" w:rsidRPr="00244562" w:rsidRDefault="00244562" w:rsidP="00244562">
      <w:pPr>
        <w:pStyle w:val="a3"/>
        <w:shd w:val="clear" w:color="auto" w:fill="FFFFFF"/>
        <w:jc w:val="both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  Ах, эти прекрасные вечера с горячим чаем и книгой в руках… моменты погружения в другую реальность, знакомство с новыми людьми и их судьбами на ароматных бумажных страницах. Блаженство и романтику этим вечерам нам дарят только любимые произведения, открывая которые, не хочется с ними расставаться. </w:t>
      </w:r>
      <w:r>
        <w:rPr>
          <w:rStyle w:val="a4"/>
          <w:rFonts w:ascii="Helvetica" w:hAnsi="Helvetica"/>
          <w:color w:val="333333"/>
          <w:sz w:val="21"/>
          <w:szCs w:val="21"/>
        </w:rPr>
        <w:t>Купить книгу</w:t>
      </w:r>
      <w:r>
        <w:rPr>
          <w:rFonts w:ascii="Helvetica" w:hAnsi="Helvetica"/>
          <w:color w:val="333333"/>
          <w:sz w:val="21"/>
          <w:szCs w:val="21"/>
        </w:rPr>
        <w:t xml:space="preserve"> легко, а вот найти себе друга не просто среди многообразия изданий на полках </w:t>
      </w:r>
      <w:proofErr w:type="spellStart"/>
      <w:r>
        <w:rPr>
          <w:rFonts w:ascii="Helvetica" w:hAnsi="Helvetica"/>
          <w:color w:val="333333"/>
          <w:sz w:val="21"/>
          <w:szCs w:val="21"/>
        </w:rPr>
        <w:t>букинических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магазинов.</w:t>
      </w:r>
    </w:p>
    <w:p w:rsidR="00244562" w:rsidRDefault="00244562" w:rsidP="00244562">
      <w:pPr>
        <w:pStyle w:val="a3"/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  Чтобы найти книгу по душе, вовсе не нужно держать ее в руках перед покупкой, достаточно посетить онлайн магазин «</w:t>
      </w:r>
      <w:proofErr w:type="spellStart"/>
      <w:r>
        <w:rPr>
          <w:rFonts w:ascii="Helvetica" w:hAnsi="Helvetica"/>
          <w:color w:val="333333"/>
          <w:sz w:val="21"/>
          <w:szCs w:val="21"/>
        </w:rPr>
        <w:t>Лабиринт.ру</w:t>
      </w:r>
      <w:proofErr w:type="spellEnd"/>
      <w:r>
        <w:rPr>
          <w:rFonts w:ascii="Helvetica" w:hAnsi="Helvetica"/>
          <w:color w:val="333333"/>
          <w:sz w:val="21"/>
          <w:szCs w:val="21"/>
        </w:rPr>
        <w:t>», где обитает целый мир разных публикаций от научно-популярных до фэнтези. Здесь есть подробное описание каждого произведения или научного труда, которое не оставит вас в заблуждении и поможет сделать правильный выбор, а легкость в оплате и оформлении доставки приятно порадует своего покупателя. </w:t>
      </w:r>
    </w:p>
    <w:p w:rsidR="00244562" w:rsidRDefault="00244562" w:rsidP="00244562">
      <w:pPr>
        <w:pStyle w:val="a3"/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  На страничке сайта в разделе «Все книги» в начале списка показаны издания, наиболее пользующиеся популярностью, справа от этого списка можно выбрать один из представленных жанров: </w:t>
      </w:r>
    </w:p>
    <w:p w:rsidR="00244562" w:rsidRPr="00244562" w:rsidRDefault="00244562" w:rsidP="00244562">
      <w:pPr>
        <w:pStyle w:val="a3"/>
        <w:shd w:val="clear" w:color="auto" w:fill="FFFFFF"/>
        <w:jc w:val="both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художественные и нехудожественные труды;</w:t>
      </w:r>
    </w:p>
    <w:p w:rsidR="00244562" w:rsidRPr="00244562" w:rsidRDefault="00244562" w:rsidP="00244562">
      <w:pPr>
        <w:pStyle w:val="a3"/>
        <w:shd w:val="clear" w:color="auto" w:fill="FFFFFF"/>
        <w:jc w:val="both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издания на иностранных языках;</w:t>
      </w:r>
    </w:p>
    <w:p w:rsidR="00244562" w:rsidRPr="00244562" w:rsidRDefault="00244562" w:rsidP="00244562">
      <w:pPr>
        <w:pStyle w:val="a3"/>
        <w:shd w:val="clear" w:color="auto" w:fill="FFFFFF"/>
        <w:jc w:val="both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религия;</w:t>
      </w:r>
    </w:p>
    <w:p w:rsidR="00244562" w:rsidRPr="00244562" w:rsidRDefault="00244562" w:rsidP="00244562">
      <w:pPr>
        <w:pStyle w:val="a3"/>
        <w:shd w:val="clear" w:color="auto" w:fill="FFFFFF"/>
        <w:jc w:val="both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рассказы в картинках;</w:t>
      </w:r>
    </w:p>
    <w:p w:rsidR="00244562" w:rsidRPr="00244562" w:rsidRDefault="00244562" w:rsidP="00244562">
      <w:pPr>
        <w:pStyle w:val="a3"/>
        <w:shd w:val="clear" w:color="auto" w:fill="FFFFFF"/>
        <w:jc w:val="both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периодические издания;</w:t>
      </w:r>
    </w:p>
    <w:p w:rsidR="00244562" w:rsidRPr="00244562" w:rsidRDefault="00244562" w:rsidP="00244562">
      <w:pPr>
        <w:pStyle w:val="a3"/>
        <w:shd w:val="clear" w:color="auto" w:fill="FFFFFF"/>
        <w:jc w:val="both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сказки и рассказы для детей;</w:t>
      </w:r>
    </w:p>
    <w:p w:rsidR="00244562" w:rsidRPr="00244562" w:rsidRDefault="00244562" w:rsidP="00244562">
      <w:pPr>
        <w:pStyle w:val="a3"/>
        <w:shd w:val="clear" w:color="auto" w:fill="FFFFFF"/>
        <w:jc w:val="both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учебные пособия и методическая литература.</w:t>
      </w:r>
    </w:p>
    <w:p w:rsidR="00244562" w:rsidRPr="00244562" w:rsidRDefault="00244562" w:rsidP="00244562">
      <w:pPr>
        <w:pStyle w:val="a3"/>
        <w:shd w:val="clear" w:color="auto" w:fill="FFFFFF"/>
        <w:jc w:val="both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  Определившись с выбором, нужно добавить в корзину свою покупку, после чего последуют пошаговые подсказки для того, чтобы оформить доставку и </w:t>
      </w:r>
      <w:proofErr w:type="gramStart"/>
      <w:r>
        <w:rPr>
          <w:rFonts w:ascii="Helvetica" w:hAnsi="Helvetica"/>
          <w:color w:val="333333"/>
          <w:sz w:val="21"/>
          <w:szCs w:val="21"/>
        </w:rPr>
        <w:t>узнать</w:t>
      </w:r>
      <w:proofErr w:type="gramEnd"/>
      <w:r>
        <w:rPr>
          <w:rFonts w:ascii="Helvetica" w:hAnsi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/>
          <w:color w:val="333333"/>
          <w:sz w:val="21"/>
          <w:szCs w:val="21"/>
        </w:rPr>
        <w:t>как купить книгу.</w:t>
      </w:r>
    </w:p>
    <w:p w:rsidR="00244562" w:rsidRPr="00244562" w:rsidRDefault="00244562" w:rsidP="00244562">
      <w:pPr>
        <w:pStyle w:val="a3"/>
        <w:shd w:val="clear" w:color="auto" w:fill="FFFFFF"/>
        <w:jc w:val="both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  Сделать заказ можно в любое время суток на сайте или по номеру бесплатной горячей линии, сайт работает по предзаказам и с оптовыми заказами. Совершая покупки в лабиринте, можно получать скидки на последующие заказы и в свой день рождения.</w:t>
      </w:r>
    </w:p>
    <w:p w:rsidR="00244562" w:rsidRPr="00244562" w:rsidRDefault="00244562" w:rsidP="00244562">
      <w:pPr>
        <w:pStyle w:val="a3"/>
        <w:shd w:val="clear" w:color="auto" w:fill="FFFFFF"/>
        <w:jc w:val="both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  Сайт «</w:t>
      </w:r>
      <w:proofErr w:type="spellStart"/>
      <w:r>
        <w:rPr>
          <w:rFonts w:ascii="Helvetica" w:hAnsi="Helvetica"/>
          <w:color w:val="333333"/>
          <w:sz w:val="21"/>
          <w:szCs w:val="21"/>
        </w:rPr>
        <w:t>Лабиринт.ру</w:t>
      </w:r>
      <w:proofErr w:type="spellEnd"/>
      <w:r>
        <w:rPr>
          <w:rFonts w:ascii="Helvetica" w:hAnsi="Helvetica"/>
          <w:color w:val="333333"/>
          <w:sz w:val="21"/>
          <w:szCs w:val="21"/>
        </w:rPr>
        <w:t>» — книжная лавка, которая знает, </w:t>
      </w:r>
      <w:r>
        <w:rPr>
          <w:rStyle w:val="a4"/>
          <w:rFonts w:ascii="Helvetica" w:hAnsi="Helvetica"/>
          <w:color w:val="333333"/>
          <w:sz w:val="21"/>
          <w:szCs w:val="21"/>
        </w:rPr>
        <w:t>как приобрести книгу</w:t>
      </w:r>
      <w:r>
        <w:rPr>
          <w:rFonts w:ascii="Helvetica" w:hAnsi="Helvetica"/>
          <w:color w:val="333333"/>
          <w:sz w:val="21"/>
          <w:szCs w:val="21"/>
        </w:rPr>
        <w:t> выгодно, быстро и качественно. В разделе «рейтинг» представлено более 1000 лучших печатных изданий 2018 года, сортируйте предлагаемый ассортимент, пользуясь фильтрами по авторам, жанрам и сериям, чтобы облегчить поиск и выбор.</w:t>
      </w:r>
    </w:p>
    <w:p w:rsidR="00244562" w:rsidRPr="00244562" w:rsidRDefault="00244562" w:rsidP="00244562">
      <w:pPr>
        <w:pStyle w:val="a3"/>
        <w:shd w:val="clear" w:color="auto" w:fill="FFFFFF"/>
        <w:jc w:val="both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  Лабиринт доставляет заказы курьерами до квартиры в удобное для заказчика время, а от при заказе от 1600 рублей курьерская доставка предоставляется бесплатно. При желании и с целью экономии заказ можно забрать самостоятельно в точках выдачи.</w:t>
      </w:r>
    </w:p>
    <w:p w:rsidR="00244562" w:rsidRPr="00244562" w:rsidRDefault="00244562" w:rsidP="00244562">
      <w:pPr>
        <w:pStyle w:val="a3"/>
        <w:shd w:val="clear" w:color="auto" w:fill="FFFFFF"/>
        <w:jc w:val="both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  Оплатить свой посылку можно при получении, предварительно по банковской карте, электронными деньгами, подарочными сертификатами и средствами на балансе в личном кабинете сайта.</w:t>
      </w:r>
    </w:p>
    <w:p w:rsidR="00EE2DEF" w:rsidRDefault="00244562" w:rsidP="00244562">
      <w:pPr>
        <w:pStyle w:val="a3"/>
        <w:shd w:val="clear" w:color="auto" w:fill="FFFFFF"/>
        <w:jc w:val="both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   </w:t>
      </w:r>
    </w:p>
    <w:p w:rsidR="00244562" w:rsidRPr="00244562" w:rsidRDefault="00244562" w:rsidP="00EE2DEF">
      <w:pPr>
        <w:pStyle w:val="a3"/>
        <w:shd w:val="clear" w:color="auto" w:fill="FFFFFF"/>
        <w:ind w:firstLine="567"/>
        <w:jc w:val="both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Любите конспектировать лучшие фразы героев из художественных творений, цитировать и записывать их в личный блокнот? Тогда обратите внимание на большое разнообразие канцелярских, сопутствующих товаров, их уникальный дизайн и оригинальность!</w:t>
      </w:r>
    </w:p>
    <w:p w:rsidR="00244562" w:rsidRDefault="00244562" w:rsidP="00244562">
      <w:pPr>
        <w:pStyle w:val="a3"/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   Убедитесь, что </w:t>
      </w:r>
      <w:proofErr w:type="spellStart"/>
      <w:r>
        <w:rPr>
          <w:rFonts w:ascii="Helvetica" w:hAnsi="Helvetica"/>
          <w:color w:val="333333"/>
          <w:sz w:val="21"/>
          <w:szCs w:val="21"/>
        </w:rPr>
        <w:t>Лабиринт.ру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– это увлекательнейший лабиринт идей и мечтаний!</w:t>
      </w:r>
    </w:p>
    <w:p w:rsidR="00244562" w:rsidRDefault="00244562">
      <w:pPr>
        <w:rPr>
          <w:noProof/>
        </w:rPr>
      </w:pPr>
    </w:p>
    <w:p w:rsidR="00244562" w:rsidRPr="00244562" w:rsidRDefault="00244562">
      <w:pPr>
        <w:rPr>
          <w:b/>
          <w:noProof/>
        </w:rPr>
      </w:pPr>
      <w:r w:rsidRPr="00244562">
        <w:rPr>
          <w:b/>
          <w:noProof/>
        </w:rPr>
        <w:t>Статья опубликована на сайте:</w:t>
      </w:r>
    </w:p>
    <w:p w:rsidR="00244562" w:rsidRDefault="00244562">
      <w:pPr>
        <w:rPr>
          <w:noProof/>
        </w:rPr>
      </w:pPr>
      <w:r w:rsidRPr="00244562">
        <w:rPr>
          <w:noProof/>
        </w:rPr>
        <w:t>http://wwwomen.com.ua/kak-priobresti-knigu-ne-vyxodya-iz-doma/</w:t>
      </w:r>
    </w:p>
    <w:p w:rsidR="00244562" w:rsidRDefault="00244562"/>
    <w:p w:rsidR="00AB32B1" w:rsidRDefault="00244562">
      <w:r>
        <w:rPr>
          <w:noProof/>
        </w:rPr>
        <w:drawing>
          <wp:inline distT="0" distB="0" distL="0" distR="0" wp14:anchorId="041BA882" wp14:editId="5ECCE4F7">
            <wp:extent cx="6065520" cy="34117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2056" cy="341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562" w:rsidRDefault="00244562"/>
    <w:sectPr w:rsidR="0024456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A93" w:rsidRDefault="00ED0A93" w:rsidP="00244562">
      <w:pPr>
        <w:spacing w:after="0" w:line="240" w:lineRule="auto"/>
      </w:pPr>
      <w:r>
        <w:separator/>
      </w:r>
    </w:p>
  </w:endnote>
  <w:endnote w:type="continuationSeparator" w:id="0">
    <w:p w:rsidR="00ED0A93" w:rsidRDefault="00ED0A93" w:rsidP="0024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A93" w:rsidRDefault="00ED0A93" w:rsidP="00244562">
      <w:pPr>
        <w:spacing w:after="0" w:line="240" w:lineRule="auto"/>
      </w:pPr>
      <w:r>
        <w:separator/>
      </w:r>
    </w:p>
  </w:footnote>
  <w:footnote w:type="continuationSeparator" w:id="0">
    <w:p w:rsidR="00ED0A93" w:rsidRDefault="00ED0A93" w:rsidP="0024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562" w:rsidRPr="00244562" w:rsidRDefault="00244562" w:rsidP="00244562">
    <w:pPr>
      <w:pStyle w:val="a5"/>
      <w:shd w:val="clear" w:color="auto" w:fill="D9D9D9" w:themeFill="background1" w:themeFillShade="D9"/>
      <w:jc w:val="right"/>
      <w:rPr>
        <w:b/>
        <w:color w:val="3B3838" w:themeColor="background2" w:themeShade="40"/>
      </w:rPr>
    </w:pPr>
    <w:r w:rsidRPr="00244562">
      <w:rPr>
        <w:b/>
        <w:color w:val="3B3838" w:themeColor="background2" w:themeShade="40"/>
      </w:rPr>
      <w:t>Вероника Шарыгина</w:t>
    </w:r>
  </w:p>
  <w:p w:rsidR="00244562" w:rsidRPr="00244562" w:rsidRDefault="00244562" w:rsidP="00244562">
    <w:pPr>
      <w:pStyle w:val="a5"/>
      <w:shd w:val="clear" w:color="auto" w:fill="D9D9D9" w:themeFill="background1" w:themeFillShade="D9"/>
      <w:jc w:val="right"/>
      <w:rPr>
        <w:color w:val="3B3838" w:themeColor="background2" w:themeShade="40"/>
      </w:rPr>
    </w:pPr>
    <w:proofErr w:type="spellStart"/>
    <w:r w:rsidRPr="00244562">
      <w:rPr>
        <w:b/>
        <w:color w:val="3B3838" w:themeColor="background2" w:themeShade="40"/>
      </w:rPr>
      <w:t>Viber</w:t>
    </w:r>
    <w:proofErr w:type="spellEnd"/>
    <w:r w:rsidRPr="00244562">
      <w:rPr>
        <w:b/>
        <w:color w:val="3B3838" w:themeColor="background2" w:themeShade="40"/>
      </w:rPr>
      <w:t xml:space="preserve"> / </w:t>
    </w:r>
    <w:proofErr w:type="spellStart"/>
    <w:r w:rsidRPr="00244562">
      <w:rPr>
        <w:b/>
        <w:color w:val="3B3838" w:themeColor="background2" w:themeShade="40"/>
      </w:rPr>
      <w:t>WhatsApp</w:t>
    </w:r>
    <w:proofErr w:type="spellEnd"/>
    <w:r w:rsidRPr="00244562">
      <w:rPr>
        <w:b/>
        <w:color w:val="3B3838" w:themeColor="background2" w:themeShade="40"/>
      </w:rPr>
      <w:t>:</w:t>
    </w:r>
    <w:r w:rsidRPr="00244562">
      <w:rPr>
        <w:color w:val="3B3838" w:themeColor="background2" w:themeShade="40"/>
      </w:rPr>
      <w:t xml:space="preserve"> +7(919)-040-21-96</w:t>
    </w:r>
  </w:p>
  <w:p w:rsidR="00244562" w:rsidRPr="00244562" w:rsidRDefault="00244562" w:rsidP="00244562">
    <w:pPr>
      <w:pStyle w:val="a5"/>
      <w:shd w:val="clear" w:color="auto" w:fill="D9D9D9" w:themeFill="background1" w:themeFillShade="D9"/>
      <w:jc w:val="right"/>
      <w:rPr>
        <w:color w:val="3B3838" w:themeColor="background2" w:themeShade="40"/>
      </w:rPr>
    </w:pPr>
    <w:r w:rsidRPr="00244562">
      <w:rPr>
        <w:b/>
        <w:color w:val="3B3838" w:themeColor="background2" w:themeShade="40"/>
      </w:rPr>
      <w:t>Почта:</w:t>
    </w:r>
    <w:r w:rsidRPr="00244562">
      <w:rPr>
        <w:color w:val="3B3838" w:themeColor="background2" w:themeShade="40"/>
      </w:rPr>
      <w:t xml:space="preserve"> Veronika.scharygina@yandex.ru</w:t>
    </w:r>
  </w:p>
  <w:p w:rsidR="00244562" w:rsidRPr="00244562" w:rsidRDefault="00244562" w:rsidP="00244562">
    <w:pPr>
      <w:pStyle w:val="a5"/>
      <w:shd w:val="clear" w:color="auto" w:fill="D9D9D9" w:themeFill="background1" w:themeFillShade="D9"/>
      <w:jc w:val="right"/>
      <w:rPr>
        <w:color w:val="3B3838" w:themeColor="background2" w:themeShade="40"/>
      </w:rPr>
    </w:pPr>
    <w:r w:rsidRPr="00244562">
      <w:rPr>
        <w:b/>
        <w:color w:val="3B3838" w:themeColor="background2" w:themeShade="40"/>
      </w:rPr>
      <w:t>Профиль на freelance.ru:</w:t>
    </w:r>
    <w:r w:rsidRPr="00244562">
      <w:rPr>
        <w:color w:val="3B3838" w:themeColor="background2" w:themeShade="40"/>
      </w:rPr>
      <w:t xml:space="preserve"> https://freelance.ru/nikasharygina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62"/>
    <w:rsid w:val="00244562"/>
    <w:rsid w:val="004D700F"/>
    <w:rsid w:val="00AB32B1"/>
    <w:rsid w:val="00ED0A93"/>
    <w:rsid w:val="00EE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D096"/>
  <w15:chartTrackingRefBased/>
  <w15:docId w15:val="{95A166A2-EAD3-4476-9A85-28171FE5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562"/>
    <w:rPr>
      <w:b/>
      <w:bCs/>
    </w:rPr>
  </w:style>
  <w:style w:type="paragraph" w:styleId="a5">
    <w:name w:val="header"/>
    <w:basedOn w:val="a"/>
    <w:link w:val="a6"/>
    <w:uiPriority w:val="99"/>
    <w:unhideWhenUsed/>
    <w:rsid w:val="00244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4562"/>
  </w:style>
  <w:style w:type="paragraph" w:styleId="a7">
    <w:name w:val="footer"/>
    <w:basedOn w:val="a"/>
    <w:link w:val="a8"/>
    <w:uiPriority w:val="99"/>
    <w:unhideWhenUsed/>
    <w:rsid w:val="00244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4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Шарыгина</dc:creator>
  <cp:keywords/>
  <dc:description/>
  <cp:lastModifiedBy>Вероника Шарыгина</cp:lastModifiedBy>
  <cp:revision>1</cp:revision>
  <dcterms:created xsi:type="dcterms:W3CDTF">2018-03-29T07:52:00Z</dcterms:created>
  <dcterms:modified xsi:type="dcterms:W3CDTF">2018-03-29T08:03:00Z</dcterms:modified>
</cp:coreProperties>
</file>