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94" w:rsidRPr="00201109" w:rsidRDefault="001C30CE">
      <w:pPr>
        <w:rPr>
          <w:b/>
        </w:rPr>
      </w:pPr>
      <w:r w:rsidRPr="00201109">
        <w:rPr>
          <w:b/>
        </w:rPr>
        <w:t>Кутузовский проспект</w:t>
      </w:r>
    </w:p>
    <w:p w:rsidR="001C30CE" w:rsidRDefault="001C30CE"/>
    <w:p w:rsidR="001C30CE" w:rsidRDefault="001C30CE">
      <w:r>
        <w:t xml:space="preserve">В этом проекте перед нами стояла нетривиальная задача превратить двухкомнатную квартиру площадью 71 м2 в комфортное и стильное пространство для жилья. Дополнительная сложность заключалась в запущенном состоянии квартиры, где ремонт не производился с момента постройки дома в 1948 году. В результате нам удалось создать нестандартное планировочное решение из трёх комнат, при этом избежав изолированности и коридорной системы. Благодаря перепланировке также были увеличены оконные проёмы, а спальня </w:t>
      </w:r>
      <w:proofErr w:type="spellStart"/>
      <w:r w:rsidR="001D3A78">
        <w:t>зонирована</w:t>
      </w:r>
      <w:proofErr w:type="spellEnd"/>
      <w:r w:rsidR="001D3A78">
        <w:t xml:space="preserve"> стеклянными раздвижными перегородками, что позволяет по-разному моделировать площадь.</w:t>
      </w:r>
    </w:p>
    <w:p w:rsidR="001D3A78" w:rsidRDefault="001D3A78" w:rsidP="001D3A78">
      <w:r>
        <w:t>В качестве стиля мы выбрали эклектику, вдохновляясь сочетанием мужского и женского в интерьере. Так, прихожая и кухня изобилуют сильными «</w:t>
      </w:r>
      <w:proofErr w:type="spellStart"/>
      <w:r>
        <w:t>мужсими</w:t>
      </w:r>
      <w:proofErr w:type="spellEnd"/>
      <w:r>
        <w:t xml:space="preserve">» </w:t>
      </w:r>
      <w:proofErr w:type="spellStart"/>
      <w:r>
        <w:t>глянцевымии</w:t>
      </w:r>
      <w:proofErr w:type="spellEnd"/>
      <w:r>
        <w:t xml:space="preserve"> поверхностями чёрного цвета, зрительно расширяющими пространство. </w:t>
      </w:r>
      <w:r w:rsidRPr="001D3A78">
        <w:t>Этот эффект подчёркнут за</w:t>
      </w:r>
      <w:r w:rsidRPr="001D3A78">
        <w:br/>
        <w:t>счёт полированной декоративной штукатурки,</w:t>
      </w:r>
      <w:r>
        <w:t xml:space="preserve"> </w:t>
      </w:r>
      <w:r w:rsidRPr="001D3A78">
        <w:t xml:space="preserve">покрытия </w:t>
      </w:r>
      <w:proofErr w:type="spellStart"/>
      <w:r w:rsidRPr="001D3A78">
        <w:t>флоком</w:t>
      </w:r>
      <w:proofErr w:type="spellEnd"/>
      <w:r w:rsidRPr="001D3A78">
        <w:t xml:space="preserve"> под «зебру» и напольного полированного </w:t>
      </w:r>
      <w:proofErr w:type="spellStart"/>
      <w:r w:rsidRPr="001D3A78">
        <w:t>слэба</w:t>
      </w:r>
      <w:proofErr w:type="spellEnd"/>
      <w:r w:rsidRPr="001D3A78">
        <w:t xml:space="preserve"> из гранита </w:t>
      </w:r>
      <w:proofErr w:type="spellStart"/>
      <w:r w:rsidRPr="001D3A78">
        <w:t>Black</w:t>
      </w:r>
      <w:proofErr w:type="spellEnd"/>
      <w:r w:rsidRPr="001D3A78">
        <w:t xml:space="preserve"> </w:t>
      </w:r>
      <w:proofErr w:type="spellStart"/>
      <w:r w:rsidRPr="001D3A78">
        <w:t>Galaxy</w:t>
      </w:r>
      <w:proofErr w:type="spellEnd"/>
      <w:r>
        <w:t xml:space="preserve">. Остальные комнаты выполнены в золотистых и перламутровых «женских» тонах, отличающихся особой изысканностью и ненавязчивой роскошью. Благодаря большим окнам солнце в большом количестве попадает в помещение, наполняя пространство светом и особой атмосферой. Интерьер получился функциональным и оригинальным, а смешение разных стилей и большого количества деталей позволяет всегда находить в нём что-то новое. </w:t>
      </w:r>
    </w:p>
    <w:p w:rsidR="001D3A78" w:rsidRDefault="001D3A78" w:rsidP="001D3A78"/>
    <w:p w:rsidR="001D3A78" w:rsidRDefault="001D3A78" w:rsidP="001D3A78">
      <w:r>
        <w:t>Отзыв</w:t>
      </w:r>
    </w:p>
    <w:p w:rsidR="00395CBA" w:rsidRDefault="001D3A78" w:rsidP="001D3A78">
      <w:r>
        <w:t>Николай и его команда делали ремонт в квартире, доставшейся мне в ужасном состоянии</w:t>
      </w:r>
      <w:r w:rsidR="00395CBA">
        <w:t>. При этом, конечно, в результате мне хотелось получить красивое и удобное пространство для жилья. Могу сказать, что они справились со своей задачей полностью. Получилось очень функциональное помещение без лишних стен и перегородок, в то же время я легко понимаю, где кухня, где спальня, зонирование пусть и ненавязчивое, но чёткое. Нравятся большие окна и свет, играющий на различных золотых и перламутровых фактурах. Нравится обилие интересных деталей, можно всегда что-то рассматривать, такой интерьер вряд ли когда-нибудь наскучит. Большое спасибо Николаю и команде, лично я довольна!</w:t>
      </w:r>
    </w:p>
    <w:p w:rsidR="00395CBA" w:rsidRDefault="00395CBA" w:rsidP="001D3A78"/>
    <w:p w:rsidR="0027661D" w:rsidRPr="00201109" w:rsidRDefault="0027661D" w:rsidP="001D3A78">
      <w:pPr>
        <w:rPr>
          <w:b/>
        </w:rPr>
      </w:pPr>
      <w:proofErr w:type="spellStart"/>
      <w:r w:rsidRPr="00201109">
        <w:rPr>
          <w:b/>
        </w:rPr>
        <w:t>Озерковская</w:t>
      </w:r>
      <w:proofErr w:type="spellEnd"/>
      <w:r w:rsidRPr="00201109">
        <w:rPr>
          <w:b/>
        </w:rPr>
        <w:t xml:space="preserve"> набережная</w:t>
      </w:r>
    </w:p>
    <w:p w:rsidR="00C13F1D" w:rsidRDefault="00C13F1D" w:rsidP="001D3A78">
      <w:r>
        <w:t>Квартира общей площадью 150м2 изобилует плавными линиями и сглаженными силуэтами. Создавая интерьер для этого пространства, мы вдохновлялись гармоничностью и бесконфликтностью, которая возможна только при отсутствии острых углов. Для этого проекта мы выбрали светлые тона и дизайнерскую мебель с плавными изгибами форм, органично дополненные мраморными полами и нежной персиковой французской штукатуркой.</w:t>
      </w:r>
    </w:p>
    <w:p w:rsidR="00C13F1D" w:rsidRDefault="00C13F1D" w:rsidP="00C13F1D">
      <w:r>
        <w:t xml:space="preserve">Интересной деталью интерьерного решения стала </w:t>
      </w:r>
      <w:r w:rsidRPr="00C13F1D">
        <w:t>необычная конструкция, в которой спрятана</w:t>
      </w:r>
      <w:r w:rsidRPr="00C13F1D">
        <w:br/>
        <w:t>система «домашнего кинотеатра». Её выгнутые стены</w:t>
      </w:r>
      <w:r>
        <w:t xml:space="preserve"> </w:t>
      </w:r>
      <w:r w:rsidRPr="00C13F1D">
        <w:t xml:space="preserve">из </w:t>
      </w:r>
      <w:proofErr w:type="spellStart"/>
      <w:r w:rsidRPr="00C13F1D">
        <w:t>моллированного</w:t>
      </w:r>
      <w:proofErr w:type="spellEnd"/>
      <w:r w:rsidRPr="00C13F1D">
        <w:t xml:space="preserve"> стекла в закрытом состоянии</w:t>
      </w:r>
      <w:r>
        <w:t xml:space="preserve"> </w:t>
      </w:r>
      <w:r w:rsidRPr="00C13F1D">
        <w:t>зрительно увеличивают пространство. Стенки</w:t>
      </w:r>
      <w:r>
        <w:t xml:space="preserve"> </w:t>
      </w:r>
      <w:r w:rsidRPr="00C13F1D">
        <w:t>раздвигаются с помощью</w:t>
      </w:r>
      <w:r w:rsidR="00241376">
        <w:t xml:space="preserve"> </w:t>
      </w:r>
      <w:r w:rsidRPr="00C13F1D">
        <w:t>дистанционного пульта</w:t>
      </w:r>
      <w:r w:rsidR="00241376">
        <w:t xml:space="preserve"> управления. В этом проекте особое внимание уделено многоуровневому декоративному освещению – мягкая </w:t>
      </w:r>
      <w:proofErr w:type="spellStart"/>
      <w:r w:rsidR="00241376">
        <w:t>закарнизная</w:t>
      </w:r>
      <w:proofErr w:type="spellEnd"/>
      <w:r w:rsidR="00241376">
        <w:t xml:space="preserve"> подсветка в студии, технический свет в кухне и гардеробных зонах, голландские люстры в комнатах и ванной, небольшие светильники в стиле модерн, поражающие своей причудливостью и красотой. </w:t>
      </w:r>
    </w:p>
    <w:p w:rsidR="00241376" w:rsidRDefault="00241376" w:rsidP="00C13F1D"/>
    <w:p w:rsidR="00241376" w:rsidRDefault="00241376" w:rsidP="00C13F1D">
      <w:r>
        <w:lastRenderedPageBreak/>
        <w:t>Отзыв</w:t>
      </w:r>
    </w:p>
    <w:p w:rsidR="00CD25D6" w:rsidRDefault="00CD25D6" w:rsidP="00C13F1D">
      <w:r>
        <w:t xml:space="preserve">Хочется выразить тёплую и искреннюю благодарность Николаю и его команде за выполненную для нас работу. Интерьер действительно безупречен. В нём даже ощущаешь себя по-другому, более спокойно и умиротворённо, совершенно не хочется испытывать даже тени негативных эмоций. Очень нравятся детали в интерьере – картина с женскими глазами, светильники, необычные стены в ванной, мебель. Полностью доверились </w:t>
      </w:r>
      <w:r>
        <w:rPr>
          <w:lang w:val="en-US"/>
        </w:rPr>
        <w:t>Lux</w:t>
      </w:r>
      <w:r w:rsidRPr="00CD25D6">
        <w:t xml:space="preserve"> </w:t>
      </w:r>
      <w:r>
        <w:rPr>
          <w:lang w:val="en-US"/>
        </w:rPr>
        <w:t>Interiors</w:t>
      </w:r>
      <w:r>
        <w:t xml:space="preserve"> и ничуть не пожалели, красивый, достойный и стильный интерьер!</w:t>
      </w:r>
    </w:p>
    <w:p w:rsidR="00CD25D6" w:rsidRPr="00201109" w:rsidRDefault="00F82518" w:rsidP="00C13F1D">
      <w:pPr>
        <w:rPr>
          <w:b/>
        </w:rPr>
      </w:pPr>
      <w:r w:rsidRPr="00201109">
        <w:rPr>
          <w:b/>
        </w:rPr>
        <w:t>Особняк в Сочи</w:t>
      </w:r>
    </w:p>
    <w:p w:rsidR="00F82518" w:rsidRDefault="00F82518" w:rsidP="00C13F1D">
      <w:r>
        <w:t xml:space="preserve">Частный дом площадью 319, 2 м2 задумывался как фамильный особняк в городе Сочи. Таким он и получился, резиденция, на которую не стыдно поднять </w:t>
      </w:r>
      <w:r w:rsidR="00534AB7">
        <w:t xml:space="preserve">развевающийся флаг. </w:t>
      </w:r>
    </w:p>
    <w:p w:rsidR="00534AB7" w:rsidRDefault="00534AB7" w:rsidP="00C13F1D">
      <w:r>
        <w:t xml:space="preserve">Оригинальная форма здания вдохновлена современными трендами в архитектуре, с её сложной, но гармоничной геометрией форм. Тёплый климат Сочи задал формат используемых материалов и белого цвета здания, спасающего от изнурительной жары. Большие окна и дополнительные остеклённые разрезы на здании позволяют свету беспрепятственно наполнять помещение и использовать это преимущество в целях энергосбережения. </w:t>
      </w:r>
    </w:p>
    <w:p w:rsidR="00534AB7" w:rsidRDefault="00534AB7" w:rsidP="00C13F1D">
      <w:r>
        <w:t xml:space="preserve">Современная постройка покоряет не только своим экстерьером, но и интерьерным решением. Геометрия пространства использована с максимальной точностью, чтобы задействовать каждый миллиметр жилого пространства. В стиле преобладают лаконичность и минимализм с уклоном в </w:t>
      </w:r>
      <w:proofErr w:type="spellStart"/>
      <w:r>
        <w:t>геометричность</w:t>
      </w:r>
      <w:proofErr w:type="spellEnd"/>
      <w:r>
        <w:t xml:space="preserve"> и чёткость линий. Светлые, простые цвета продолжают ощущение праздника и удовольствия от пребывания в своей резиденции. </w:t>
      </w:r>
    </w:p>
    <w:p w:rsidR="00137B32" w:rsidRDefault="00137B32" w:rsidP="00C13F1D"/>
    <w:p w:rsidR="00137B32" w:rsidRDefault="00137B32" w:rsidP="00C13F1D">
      <w:r>
        <w:t>Отзыв</w:t>
      </w:r>
    </w:p>
    <w:p w:rsidR="00137B32" w:rsidRDefault="00137B32" w:rsidP="00C13F1D">
      <w:r>
        <w:t xml:space="preserve">Благодарим </w:t>
      </w:r>
      <w:r>
        <w:rPr>
          <w:lang w:val="en-US"/>
        </w:rPr>
        <w:t>Lux</w:t>
      </w:r>
      <w:r w:rsidRPr="00137B32">
        <w:t xml:space="preserve"> </w:t>
      </w:r>
      <w:r>
        <w:rPr>
          <w:lang w:val="en-US"/>
        </w:rPr>
        <w:t>Interiors</w:t>
      </w:r>
      <w:r>
        <w:t xml:space="preserve"> и Николая персонально за стильный и красивый проект, который они выполнили для нас. Особняк действительно получился необычным и в то же время очень красивым, таким, каким мы и хотели видеть нашу резиденцию. Необычные формы смотрятся в то же время очень приятно и органично, покоряя с первого взгляда. Наши друзья были в восторге, а интерьер их окончательно покорил. Каждое утро настроение поднимается, хочется выйти и любоваться </w:t>
      </w:r>
      <w:r w:rsidR="002325E4">
        <w:t>этой красотой</w:t>
      </w:r>
      <w:r>
        <w:t>, спасибо!</w:t>
      </w:r>
    </w:p>
    <w:p w:rsidR="00201109" w:rsidRDefault="00201109" w:rsidP="00C13F1D"/>
    <w:p w:rsidR="00201109" w:rsidRDefault="00201109" w:rsidP="00201109">
      <w:pPr>
        <w:rPr>
          <w:b/>
        </w:rPr>
      </w:pPr>
      <w:r w:rsidRPr="00201109">
        <w:rPr>
          <w:b/>
        </w:rPr>
        <w:t xml:space="preserve">6 Мосфильмовская современные апартаменты 182 м2 </w:t>
      </w:r>
    </w:p>
    <w:p w:rsidR="00C642CB" w:rsidRDefault="00201109" w:rsidP="00201109">
      <w:r w:rsidRPr="00201109">
        <w:t xml:space="preserve">Для этого проекта мы выбрали актуальный стиль </w:t>
      </w:r>
      <w:proofErr w:type="spellStart"/>
      <w:r w:rsidRPr="00201109">
        <w:t>ардеко</w:t>
      </w:r>
      <w:proofErr w:type="spellEnd"/>
      <w:r w:rsidRPr="00201109">
        <w:t xml:space="preserve"> в спокойных, чуть приглушённых тонах.</w:t>
      </w:r>
      <w:r>
        <w:t xml:space="preserve"> Прихожая благодаря глянцевым поверхностям из тёмного дерева и </w:t>
      </w:r>
      <w:r w:rsidR="00C642CB">
        <w:t>помпезной люстре</w:t>
      </w:r>
      <w:r w:rsidRPr="00201109">
        <w:t xml:space="preserve"> </w:t>
      </w:r>
      <w:r w:rsidR="00C642CB">
        <w:t>выглядит как зал настоящего дворца. Растительный орнамент, идущий по верху помещения, вызывает ассоциации с лучшими традициями выбранного стиля. Массивный декор из тёмного дерева дополнен великолепными мраморными панелями, придающими особый шик и монументальность всему интерьеру.</w:t>
      </w:r>
    </w:p>
    <w:p w:rsidR="00C642CB" w:rsidRDefault="00C642CB" w:rsidP="00201109">
      <w:r>
        <w:t xml:space="preserve">Для спальни и гостиной мы подобрали бело-коричнево-серую гамму, создающую атмосферу покоя и </w:t>
      </w:r>
      <w:proofErr w:type="spellStart"/>
      <w:r>
        <w:t>экслюзивности</w:t>
      </w:r>
      <w:proofErr w:type="spellEnd"/>
      <w:r>
        <w:t>. Сочетание качественных дорогих материалов и спокойных тонов позволяет моментально понять, что интерьер выполнен для владельца высокого статуса с безупречным вкусом. Сдержанность и достоинство пропитывают каждый миллиметр интерьерного пространства, продуманного в мелочах. Отдельного внимания заслуживает текстильная составляющая проекта, а также объёмные люстры, фокусирующие внимание на оригинальности светового решения проекта.</w:t>
      </w:r>
    </w:p>
    <w:p w:rsidR="00C642CB" w:rsidRPr="00201109" w:rsidRDefault="00C642CB" w:rsidP="00201109">
      <w:r>
        <w:lastRenderedPageBreak/>
        <w:t>Отзыв</w:t>
      </w:r>
    </w:p>
    <w:p w:rsidR="00201109" w:rsidRDefault="006B43C9" w:rsidP="00C13F1D">
      <w:r>
        <w:t xml:space="preserve">Благодарю </w:t>
      </w:r>
      <w:r>
        <w:rPr>
          <w:lang w:val="en-US"/>
        </w:rPr>
        <w:t>Lux</w:t>
      </w:r>
      <w:r w:rsidRPr="006B43C9">
        <w:t xml:space="preserve"> </w:t>
      </w:r>
      <w:r>
        <w:rPr>
          <w:lang w:val="en-US"/>
        </w:rPr>
        <w:t>Interiors</w:t>
      </w:r>
      <w:r w:rsidRPr="006B43C9">
        <w:t xml:space="preserve"> </w:t>
      </w:r>
      <w:r>
        <w:t xml:space="preserve">за качественно выполненную работу. </w:t>
      </w:r>
      <w:r w:rsidR="00BC44A2">
        <w:t xml:space="preserve">Абсолютно доволен стилем и цветовым решением, выбранным для моих апартаментов. В таком пространстве приятно находиться, жить, отдыхать и принимать гостей. Мне импонирует сдержанность стиля и в то же время </w:t>
      </w:r>
      <w:proofErr w:type="spellStart"/>
      <w:r w:rsidR="00BC44A2">
        <w:t>статусность</w:t>
      </w:r>
      <w:proofErr w:type="spellEnd"/>
      <w:r w:rsidR="00BC44A2">
        <w:t xml:space="preserve"> решения, которое сложно назвать скромным. В целом всё достойно и красиво, спасибо за работу. </w:t>
      </w:r>
    </w:p>
    <w:p w:rsidR="00BC44A2" w:rsidRDefault="00BC44A2" w:rsidP="00C13F1D"/>
    <w:p w:rsidR="00BC44A2" w:rsidRPr="00BC44A2" w:rsidRDefault="00BC44A2" w:rsidP="00BC44A2">
      <w:pPr>
        <w:shd w:val="clear" w:color="auto" w:fill="FFFFFF"/>
        <w:rPr>
          <w:rFonts w:ascii="Arial" w:eastAsia="Times New Roman" w:hAnsi="Arial" w:cs="Arial"/>
          <w:sz w:val="27"/>
          <w:szCs w:val="27"/>
          <w:lang w:val="en-US"/>
        </w:rPr>
      </w:pPr>
      <w:r w:rsidRPr="00E45973">
        <w:rPr>
          <w:b/>
        </w:rPr>
        <w:t>1 Вилла в "AGALAROV ESTATE" 1250 м2</w:t>
      </w:r>
    </w:p>
    <w:p w:rsidR="006D7021" w:rsidRDefault="00E45973" w:rsidP="00C13F1D">
      <w:r>
        <w:t xml:space="preserve">Роскошная вилла, которая из мечты и проекта превратилась в реальность. Белоснежная композиция идеально вписывается в окружающий ландшафт и придаёт ему атмосферу лучших греческих и итальянских городов. Вы никогда не догадаетесь, что находитесь всего в </w:t>
      </w:r>
      <w:r w:rsidR="006D7021">
        <w:t>получасе езды от Москвы в элитном коттеджном посёлке. Красота и изящество линий покоряют с первого взгляда. Здесь и классические колонны, и античные портики, и наружные лестницы, и даже фонтан, бьющий в центре небольшого паркового пространства, расположенного перед виллой.</w:t>
      </w:r>
    </w:p>
    <w:p w:rsidR="006D7021" w:rsidRDefault="006D7021" w:rsidP="00C13F1D"/>
    <w:p w:rsidR="00BC44A2" w:rsidRDefault="006D7021" w:rsidP="00C13F1D">
      <w:r>
        <w:t>Галерея первого этажа скрыта за зеркальными панелями, которые в то же время позволяют находиться внутри, наслаждаясь единением с природой. Большие окна, выбранные для фасадов здания, позволяют наслаждаться светом в солнечную погоду и обеспечивают достаточную освещённость в пасмурные дни. Элементы ландшафтного дизайна придают вилле законченный и организованный вид прекрасного места для отдыха с близкими и друзьями.</w:t>
      </w:r>
    </w:p>
    <w:p w:rsidR="006D7021" w:rsidRDefault="006D7021" w:rsidP="00C13F1D"/>
    <w:p w:rsidR="006D7021" w:rsidRDefault="006D7021" w:rsidP="00C13F1D">
      <w:r>
        <w:t>Отзыв</w:t>
      </w:r>
    </w:p>
    <w:p w:rsidR="006D7021" w:rsidRDefault="006D7021" w:rsidP="00C13F1D">
      <w:r>
        <w:t>Хочется сказать большое спасибо Николаю и его сотрудникам за шикарную виллу, которая была выстроена по нашему заказу. Всё получилось ровно так, как мы хотели. Не слишком большая, но красивая, наряд</w:t>
      </w:r>
      <w:r w:rsidR="00D90B84">
        <w:t>ная вилла, в которой приятно отдыхать и куда можно пригласить гостей. Понравился фонтан во дворе и небольшой парк, разбитый перед виллой, где особенно приятно прогуливаться в жару. В общем мы всем очень довольны, спасибо!</w:t>
      </w:r>
    </w:p>
    <w:p w:rsidR="00D90B84" w:rsidRPr="004569D1" w:rsidRDefault="00D90B84" w:rsidP="004569D1">
      <w:pPr>
        <w:shd w:val="clear" w:color="auto" w:fill="FFFFFF"/>
        <w:rPr>
          <w:b/>
        </w:rPr>
      </w:pPr>
    </w:p>
    <w:p w:rsidR="004569D1" w:rsidRPr="004569D1" w:rsidRDefault="004569D1" w:rsidP="004569D1">
      <w:pPr>
        <w:shd w:val="clear" w:color="auto" w:fill="FFFFFF"/>
        <w:rPr>
          <w:b/>
        </w:rPr>
      </w:pPr>
      <w:r w:rsidRPr="004569D1">
        <w:rPr>
          <w:b/>
        </w:rPr>
        <w:t xml:space="preserve">10 </w:t>
      </w:r>
      <w:proofErr w:type="spellStart"/>
      <w:r w:rsidRPr="004569D1">
        <w:rPr>
          <w:b/>
        </w:rPr>
        <w:t>Экоферма</w:t>
      </w:r>
      <w:proofErr w:type="spellEnd"/>
      <w:r w:rsidRPr="004569D1">
        <w:rPr>
          <w:b/>
        </w:rPr>
        <w:t xml:space="preserve"> в Подмосковье 4Га</w:t>
      </w:r>
    </w:p>
    <w:p w:rsidR="004569D1" w:rsidRDefault="004569D1" w:rsidP="00C13F1D">
      <w:proofErr w:type="spellStart"/>
      <w:r>
        <w:t>Экоферма</w:t>
      </w:r>
      <w:proofErr w:type="spellEnd"/>
      <w:r>
        <w:t xml:space="preserve"> в Подмосковье расположилась на огромном пространстве в четыре гектара. Здесь есть всё необходимое для жизни и работы. Общая концепция подразумевает соединение многочисленных деталей, построек, монументов и ландшафтных находок в единое гармоничное целое. Здания соединены изогнутыми дорожками, рифмующимися с полукруглыми фасадами зданий. В целом тема круга как самодостаточной замкнутой системы прослеживается в каждом элементе комплекса. Пожалуй, самым оригинальным можно считать символ </w:t>
      </w:r>
      <w:proofErr w:type="spellStart"/>
      <w:r>
        <w:t>инь-янь</w:t>
      </w:r>
      <w:proofErr w:type="spellEnd"/>
      <w:r>
        <w:t xml:space="preserve">, созданный средствами ландшафтного дизайна, а также скульптуру, напоминающую нагромождение механических перекати-поле. </w:t>
      </w:r>
    </w:p>
    <w:p w:rsidR="00D90B84" w:rsidRDefault="004569D1" w:rsidP="00C13F1D">
      <w:r>
        <w:t xml:space="preserve">В комплексе </w:t>
      </w:r>
      <w:proofErr w:type="spellStart"/>
      <w:r>
        <w:t>экофермы</w:t>
      </w:r>
      <w:proofErr w:type="spellEnd"/>
      <w:r>
        <w:t xml:space="preserve"> предусмотрен многоуровневый гараж, вертолётная площадка, каскад прудов, а также </w:t>
      </w:r>
      <w:r w:rsidR="00695F32">
        <w:t xml:space="preserve">здания промышленного и хозяйственного назначения. Парковая зона, </w:t>
      </w:r>
      <w:proofErr w:type="spellStart"/>
      <w:r w:rsidR="00695F32">
        <w:t>рокарий</w:t>
      </w:r>
      <w:proofErr w:type="spellEnd"/>
      <w:r w:rsidR="00695F32">
        <w:t xml:space="preserve"> и плодовый сад вносят зелёную ноту в общую симфонию проекта, а использование солнечных батарей для получения основной доли энергии позволяет говорить об </w:t>
      </w:r>
      <w:proofErr w:type="spellStart"/>
      <w:r w:rsidR="00695F32">
        <w:t>экологичности</w:t>
      </w:r>
      <w:proofErr w:type="spellEnd"/>
      <w:r w:rsidR="00695F32">
        <w:t xml:space="preserve"> и сильной энергосберегающей составляющей проекта. </w:t>
      </w:r>
    </w:p>
    <w:p w:rsidR="00695F32" w:rsidRDefault="00695F32" w:rsidP="00C13F1D">
      <w:r>
        <w:lastRenderedPageBreak/>
        <w:t>Отзыв</w:t>
      </w:r>
    </w:p>
    <w:p w:rsidR="00695F32" w:rsidRDefault="00695F32" w:rsidP="00C13F1D">
      <w:r>
        <w:t xml:space="preserve">Хочется выразить огромную благодарность всей </w:t>
      </w:r>
      <w:proofErr w:type="gramStart"/>
      <w:r>
        <w:t xml:space="preserve">команде  </w:t>
      </w:r>
      <w:r>
        <w:rPr>
          <w:lang w:val="en-US"/>
        </w:rPr>
        <w:t>Lux</w:t>
      </w:r>
      <w:proofErr w:type="gramEnd"/>
      <w:r w:rsidRPr="00695F32">
        <w:t xml:space="preserve"> </w:t>
      </w:r>
      <w:r>
        <w:rPr>
          <w:lang w:val="en-US"/>
        </w:rPr>
        <w:t>Interiors</w:t>
      </w:r>
      <w:r w:rsidRPr="00695F32">
        <w:t xml:space="preserve"> </w:t>
      </w:r>
      <w:r>
        <w:t xml:space="preserve">и лично Николаю за проделанную гигантскую работу. Мы не ожидали, что рабочее пространство может стать настолько стильным и красивым. Дизайнерские находки есть практически на каждом сантиметре нашей </w:t>
      </w:r>
      <w:proofErr w:type="spellStart"/>
      <w:r>
        <w:t>экофермы</w:t>
      </w:r>
      <w:proofErr w:type="spellEnd"/>
      <w:r>
        <w:t xml:space="preserve"> – от оригинальных скульптур до решений </w:t>
      </w:r>
      <w:proofErr w:type="gramStart"/>
      <w:r>
        <w:t>в ландшафтом</w:t>
      </w:r>
      <w:proofErr w:type="gramEnd"/>
      <w:r>
        <w:t xml:space="preserve"> дизайне. При этом всё удобно, продумано с функциональной точки зрения и очень удобно. Благодарим и сомневаемся, что кто-то сделал бы лу</w:t>
      </w:r>
      <w:r w:rsidR="00E62611">
        <w:t>чше!</w:t>
      </w:r>
    </w:p>
    <w:p w:rsidR="00E62611" w:rsidRDefault="00E62611" w:rsidP="00E62611">
      <w:pPr>
        <w:shd w:val="clear" w:color="auto" w:fill="FFFFFF"/>
        <w:rPr>
          <w:rFonts w:ascii="Arial" w:eastAsia="Times New Roman" w:hAnsi="Arial" w:cs="Arial"/>
          <w:sz w:val="27"/>
          <w:szCs w:val="27"/>
        </w:rPr>
      </w:pPr>
      <w:r w:rsidRPr="00E62611">
        <w:rPr>
          <w:b/>
        </w:rPr>
        <w:t>2 Дом у озера 650 м2</w:t>
      </w:r>
    </w:p>
    <w:p w:rsidR="00695F32" w:rsidRDefault="00834016" w:rsidP="00C13F1D">
      <w:r>
        <w:t xml:space="preserve">Создавая этот проект, мы вдохновлялись особым шармом и атмосферой домов у воды. Совершенно особый ландшафт и атмосфера располагают к поиску индивидуального решения, отражающего уют, спокойствие и приятную уединённость дома у озера. Умиротворённое настроение и красота природы настроили нас на выбор спокойных, сдержанных цветов для интерьера. Плавные линии и изгибы форм создают ощущение гармонии, а яркие акценты в текстиле и картинах не позволяют интерьеру выглядеть скучно. </w:t>
      </w:r>
    </w:p>
    <w:p w:rsidR="00834016" w:rsidRDefault="00834016" w:rsidP="00C13F1D">
      <w:r>
        <w:t xml:space="preserve">Особый шик интерьеру придают кованые витые лестницы и мраморная отделка полов и стен. </w:t>
      </w:r>
      <w:r w:rsidR="00946A9D">
        <w:t xml:space="preserve">Обилие драпировок и некоторые ретро элементы в дизайне мебели и люстр создают приятный консерватизм и отсылают к духу традиционных поместий у озера. А необычные находки в виде зеркальной перегородки и древнегреческого силуэта на стене в ванной делают классическое пространство интересным и современным. </w:t>
      </w:r>
    </w:p>
    <w:p w:rsidR="00946A9D" w:rsidRDefault="00946A9D" w:rsidP="00C13F1D"/>
    <w:p w:rsidR="00946A9D" w:rsidRDefault="00946A9D" w:rsidP="00C13F1D">
      <w:r>
        <w:t>Отзыв</w:t>
      </w:r>
    </w:p>
    <w:p w:rsidR="00946A9D" w:rsidRDefault="00946A9D" w:rsidP="00C13F1D">
      <w:r>
        <w:t xml:space="preserve">Спасибо Николаю и </w:t>
      </w:r>
      <w:r>
        <w:rPr>
          <w:lang w:val="en-US"/>
        </w:rPr>
        <w:t>Lux</w:t>
      </w:r>
      <w:r w:rsidRPr="00946A9D">
        <w:t xml:space="preserve"> </w:t>
      </w:r>
      <w:r>
        <w:rPr>
          <w:lang w:val="en-US"/>
        </w:rPr>
        <w:t>Interiors</w:t>
      </w:r>
      <w:r>
        <w:t xml:space="preserve"> за великолепный дизайн нашего дома у озера. Мы хотели получить пространство, в котором приятно было бы уединиться и отдохнуть от городского ритма жизни, расслабиться, принять ванну, почитать </w:t>
      </w:r>
      <w:proofErr w:type="gramStart"/>
      <w:r>
        <w:t>книгу..</w:t>
      </w:r>
      <w:proofErr w:type="gramEnd"/>
      <w:r>
        <w:t xml:space="preserve"> Именно такое место мы и получили в итоге – роскошный загородный интерьер дома, где царит спокойствие и умиротворённость. Сочетание традиций с современными элементами покорили нас с первого взгляда. Из такого дома не хочется уезжать, надеемся, это не последний наш проект с </w:t>
      </w:r>
      <w:r>
        <w:rPr>
          <w:lang w:val="en-US"/>
        </w:rPr>
        <w:t>Lux</w:t>
      </w:r>
      <w:r w:rsidRPr="00946A9D">
        <w:t xml:space="preserve"> </w:t>
      </w:r>
      <w:r>
        <w:rPr>
          <w:lang w:val="en-US"/>
        </w:rPr>
        <w:t>Interiors</w:t>
      </w:r>
      <w:r>
        <w:t>!</w:t>
      </w:r>
    </w:p>
    <w:p w:rsidR="00946A9D" w:rsidRDefault="00946A9D" w:rsidP="00C13F1D"/>
    <w:p w:rsidR="007F18F7" w:rsidRPr="007F18F7" w:rsidRDefault="007F18F7" w:rsidP="007F18F7">
      <w:pPr>
        <w:shd w:val="clear" w:color="auto" w:fill="FFFFFF"/>
        <w:rPr>
          <w:b/>
        </w:rPr>
      </w:pPr>
      <w:r w:rsidRPr="007F18F7">
        <w:rPr>
          <w:b/>
        </w:rPr>
        <w:t xml:space="preserve">9 Мастерская художника в </w:t>
      </w:r>
      <w:proofErr w:type="spellStart"/>
      <w:r w:rsidRPr="007F18F7">
        <w:rPr>
          <w:b/>
        </w:rPr>
        <w:t>Барвихе</w:t>
      </w:r>
      <w:proofErr w:type="spellEnd"/>
      <w:r w:rsidRPr="007F18F7">
        <w:rPr>
          <w:b/>
        </w:rPr>
        <w:t xml:space="preserve"> 35 м2</w:t>
      </w:r>
    </w:p>
    <w:p w:rsidR="00946A9D" w:rsidRDefault="007F18F7" w:rsidP="00C13F1D">
      <w:r>
        <w:t>В нашем распоряжении было небольшое пространс</w:t>
      </w:r>
      <w:r w:rsidR="008124BD">
        <w:t xml:space="preserve">тво, служащее мастерской для художника. Поэтому мы постарались сделать его не только максимально креативным в плане декора, но и функциональным с точки зрения будущей работы в этом помещении. В результате получилось открытое пространство с ненавязчивым зонированием, готовое к отдыху и работе. Цветовое сочетание мы выбрали нейтральное – белый и серый – как плацдарм для дальнейших творческих решений. </w:t>
      </w:r>
    </w:p>
    <w:p w:rsidR="008124BD" w:rsidRDefault="008124BD" w:rsidP="00C13F1D">
      <w:r>
        <w:t xml:space="preserve">Креативный декор в виде мозаики </w:t>
      </w:r>
      <w:proofErr w:type="gramStart"/>
      <w:r>
        <w:t>в ванной и скульптурных элементов</w:t>
      </w:r>
      <w:proofErr w:type="gramEnd"/>
      <w:r>
        <w:t xml:space="preserve"> подчёркивают род деятельности владельца помещения. Интеграция мрамора с подсветкой удачно сочетается с деревянными полами и придаёт оригинальность атмосфере в тёмное время суток. Интерьер получился именно таким, как мы задумывали – интересным, стильным, эклектичным, раскрывающим глубокую индивидуальность художника. </w:t>
      </w:r>
    </w:p>
    <w:p w:rsidR="008124BD" w:rsidRDefault="008124BD" w:rsidP="00C13F1D"/>
    <w:p w:rsidR="008124BD" w:rsidRDefault="008124BD" w:rsidP="00C13F1D">
      <w:r>
        <w:t>Отзыв</w:t>
      </w:r>
    </w:p>
    <w:p w:rsidR="008124BD" w:rsidRDefault="008124BD" w:rsidP="00C13F1D">
      <w:r>
        <w:lastRenderedPageBreak/>
        <w:t xml:space="preserve">Я как художник очень привередлив в плане любых визуальных воплощений чего бы то ни было. Мне не хотелось, чтобы дизайн интерьера превратился в выставку достижений работ самого дизайнера, хотелось видеть что-то своё, близкое мне по настроению и духу. Ребята из </w:t>
      </w:r>
      <w:r>
        <w:rPr>
          <w:lang w:val="en-US"/>
        </w:rPr>
        <w:t>Lux</w:t>
      </w:r>
      <w:r w:rsidRPr="008124BD">
        <w:t xml:space="preserve"> </w:t>
      </w:r>
      <w:r>
        <w:rPr>
          <w:lang w:val="en-US"/>
        </w:rPr>
        <w:t>Interiors</w:t>
      </w:r>
      <w:r>
        <w:t xml:space="preserve"> отлично справились с этой задачей. Получился реально мой интерьер, в котором я могу творить и отдыхать, за что им огромное спасибо!</w:t>
      </w:r>
    </w:p>
    <w:p w:rsidR="008124BD" w:rsidRPr="008124BD" w:rsidRDefault="008124BD" w:rsidP="00C13F1D">
      <w:bookmarkStart w:id="0" w:name="_GoBack"/>
      <w:bookmarkEnd w:id="0"/>
    </w:p>
    <w:p w:rsidR="008124BD" w:rsidRPr="00946A9D" w:rsidRDefault="008124BD" w:rsidP="00C13F1D"/>
    <w:sectPr w:rsidR="008124BD" w:rsidRPr="0094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BookC-Identity-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CE"/>
    <w:rsid w:val="00137B32"/>
    <w:rsid w:val="001C30CE"/>
    <w:rsid w:val="001D3A78"/>
    <w:rsid w:val="00201109"/>
    <w:rsid w:val="002325E4"/>
    <w:rsid w:val="00241376"/>
    <w:rsid w:val="0027661D"/>
    <w:rsid w:val="00395CBA"/>
    <w:rsid w:val="004569D1"/>
    <w:rsid w:val="00534AB7"/>
    <w:rsid w:val="00563C39"/>
    <w:rsid w:val="006201FF"/>
    <w:rsid w:val="00695F32"/>
    <w:rsid w:val="006B43C9"/>
    <w:rsid w:val="006D7021"/>
    <w:rsid w:val="007F18F7"/>
    <w:rsid w:val="008124BD"/>
    <w:rsid w:val="00834016"/>
    <w:rsid w:val="00946A9D"/>
    <w:rsid w:val="00BC44A2"/>
    <w:rsid w:val="00BD0D97"/>
    <w:rsid w:val="00C13F1D"/>
    <w:rsid w:val="00C642CB"/>
    <w:rsid w:val="00CD25D6"/>
    <w:rsid w:val="00D90B84"/>
    <w:rsid w:val="00E45973"/>
    <w:rsid w:val="00E62611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FD4D"/>
  <w15:chartTrackingRefBased/>
  <w15:docId w15:val="{ABB07E72-1296-4484-95C7-72B95DA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3A78"/>
    <w:rPr>
      <w:rFonts w:ascii="GaramondBookC-Identity-H" w:hAnsi="GaramondBookC-Identity-H" w:hint="default"/>
      <w:b w:val="0"/>
      <w:bCs w:val="0"/>
      <w:i w:val="0"/>
      <w:iCs w:val="0"/>
      <w:color w:val="00000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0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11</cp:revision>
  <dcterms:created xsi:type="dcterms:W3CDTF">2017-07-15T08:56:00Z</dcterms:created>
  <dcterms:modified xsi:type="dcterms:W3CDTF">2017-07-15T15:10:00Z</dcterms:modified>
</cp:coreProperties>
</file>