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Автор: Александрова Нина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ninaaleksandrova@yandex.ru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Муслим Магомаев — негаснущая звезда Азербайджана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Азербайджан сегодня воспринимается как быстро развивающееся государство с тысячелетней культурой. Самостоятельность страна получила в 1991 году. До советского периода эту территорию делили Российская и Османская империи, что сказалось на развитии республики. Культура Азербайджана носит многонациональный характер.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Любовь и интерес к родной республике пробудил талантливый сын Азербайджана Муслим Магомаев, который прославился в России и мире. Семья певца: творческая, отец — театральный художник, мать — актриса. Дед — основоположник классической азербайджанской музыки. Имя деда присвоено музыкальной филармония в Баку. Азербайджан давал Магомаеву силу и вдохновение, как святой источник. Певец считал себя сыном Азербайджана и России. В творчестве композитора переплетались русская тема и восточные нотки.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Магомаев создал музыку к спектаклю &lt;&lt;Ярославна&gt;&gt; по балладе &lt;&lt;Слово о полку Игореве&gt;&gt;, что отразило интерес композитора к русской теме. Премьера состоялась у стен монастыря, где нашли древнюю рукопись.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Магомаев творил как певец и композитор, и как талантливый актёр. Сам композитор сыграл главную роль в фильме Эльдара Кулиева о поэте и мыслителе Низами и написал музыку к фильму. Города Азербайджана и Самарканд стали декорацией фильма.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Талант Магомаева как бриллиант - многогранен. Литературный дар певца проявился при создании цикла телепередач об американском певце Марио Ланца, у которого учился. Магомаев лепил и рисовал. Российский художник Шилов увидел картины композитора и поразился художественному вкусу и мастерству самоучки. Муслим не учился рисовать профессионально. В музыке певец и композитор сочетал направления: оперу и джаз, классику и эстраду.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Творчество Муслима Магомаева восхищает и покоряет. Память людей отражается в мемориальной табличке на доме, где жил, в названии бакинской школы и корабля, который спустили на воду в 2014 году. В честь Магомаева назвали планету и много улиц в российских городах.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Сердце композитора принадлежит Азербайджану. Последняя песня пронзительно рассказывает о любимом городе. Эта песня: &lt;&lt;Прощай Баку&gt;&gt;.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Похоронили Муслима Магометовича Магомаева в столице Азербайджана, рядом со знаменитым дедом и основателем страны Гейдаром Алиевым.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Творчество Муслима Магомаева находит отклик в сердцах людей и стало идеалом для многих.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ninaaleksandrova@yandex.ru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