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FC" w:rsidRPr="00EC26FC" w:rsidRDefault="00EC26FC" w:rsidP="00EC26FC">
      <w:pPr>
        <w:pStyle w:val="1"/>
        <w:jc w:val="center"/>
        <w:rPr>
          <w:rFonts w:eastAsia="Times New Roman"/>
          <w:kern w:val="36"/>
          <w:lang w:eastAsia="ru-RU"/>
        </w:rPr>
      </w:pPr>
      <w:r w:rsidRPr="00EC26FC">
        <w:rPr>
          <w:rFonts w:eastAsia="Times New Roman"/>
          <w:kern w:val="36"/>
          <w:lang w:eastAsia="ru-RU"/>
        </w:rPr>
        <w:t>Учебная литература, как купить книгу недорого?</w:t>
      </w:r>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EC26FC">
        <w:rPr>
          <w:rFonts w:ascii="Helvetica" w:eastAsia="Times New Roman" w:hAnsi="Helvetica" w:cs="Helvetica"/>
          <w:color w:val="333333"/>
          <w:sz w:val="21"/>
          <w:szCs w:val="21"/>
          <w:lang w:eastAsia="ru-RU"/>
        </w:rPr>
        <w:t xml:space="preserve">Рекомендации по выбору учебных материалов в </w:t>
      </w:r>
      <w:proofErr w:type="spellStart"/>
      <w:r w:rsidRPr="00EC26FC">
        <w:rPr>
          <w:rFonts w:ascii="Helvetica" w:eastAsia="Times New Roman" w:hAnsi="Helvetica" w:cs="Helvetica"/>
          <w:color w:val="333333"/>
          <w:sz w:val="21"/>
          <w:szCs w:val="21"/>
          <w:lang w:eastAsia="ru-RU"/>
        </w:rPr>
        <w:t>интернет-магазине</w:t>
      </w:r>
      <w:proofErr w:type="spellEnd"/>
      <w:r w:rsidRPr="00EC26FC">
        <w:rPr>
          <w:rFonts w:ascii="Helvetica" w:eastAsia="Times New Roman" w:hAnsi="Helvetica" w:cs="Helvetica"/>
          <w:color w:val="333333"/>
          <w:sz w:val="21"/>
          <w:szCs w:val="21"/>
          <w:lang w:eastAsia="ru-RU"/>
        </w:rPr>
        <w:t xml:space="preserve"> «Лабиринт», как сделать заказ на дом и при этом немного сэкономить.</w:t>
      </w:r>
      <w:proofErr w:type="gramEnd"/>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Школьная пора - настоящая головная боль для родителей, так как необходимо правильно к нему подготовиться. &lt;</w:t>
      </w:r>
      <w:proofErr w:type="spellStart"/>
      <w:r w:rsidRPr="00EC26FC">
        <w:rPr>
          <w:rFonts w:ascii="Helvetica" w:eastAsia="Times New Roman" w:hAnsi="Helvetica" w:cs="Helvetica"/>
          <w:color w:val="333333"/>
          <w:sz w:val="21"/>
          <w:szCs w:val="21"/>
          <w:lang w:eastAsia="ru-RU"/>
        </w:rPr>
        <w:t>a</w:t>
      </w:r>
      <w:proofErr w:type="spellEnd"/>
      <w:proofErr w:type="gramStart"/>
      <w:r w:rsidRPr="00EC26FC">
        <w:rPr>
          <w:rFonts w:ascii="Helvetica" w:eastAsia="Times New Roman" w:hAnsi="Helvetica" w:cs="Helvetica"/>
          <w:color w:val="333333"/>
          <w:sz w:val="21"/>
          <w:szCs w:val="21"/>
          <w:lang w:eastAsia="ru-RU"/>
        </w:rPr>
        <w:t>&gt; К</w:t>
      </w:r>
      <w:proofErr w:type="gramEnd"/>
      <w:r w:rsidRPr="00EC26FC">
        <w:rPr>
          <w:rFonts w:ascii="Helvetica" w:eastAsia="Times New Roman" w:hAnsi="Helvetica" w:cs="Helvetica"/>
          <w:color w:val="333333"/>
          <w:sz w:val="21"/>
          <w:szCs w:val="21"/>
          <w:lang w:eastAsia="ru-RU"/>
        </w:rPr>
        <w:t>упить книгу&lt;/</w:t>
      </w:r>
      <w:proofErr w:type="spellStart"/>
      <w:r w:rsidRPr="00EC26FC">
        <w:rPr>
          <w:rFonts w:ascii="Helvetica" w:eastAsia="Times New Roman" w:hAnsi="Helvetica" w:cs="Helvetica"/>
          <w:color w:val="333333"/>
          <w:sz w:val="21"/>
          <w:szCs w:val="21"/>
          <w:lang w:eastAsia="ru-RU"/>
        </w:rPr>
        <w:t>a</w:t>
      </w:r>
      <w:proofErr w:type="spellEnd"/>
      <w:r w:rsidRPr="00EC26FC">
        <w:rPr>
          <w:rFonts w:ascii="Helvetica" w:eastAsia="Times New Roman" w:hAnsi="Helvetica" w:cs="Helvetica"/>
          <w:color w:val="333333"/>
          <w:sz w:val="21"/>
          <w:szCs w:val="21"/>
          <w:lang w:eastAsia="ru-RU"/>
        </w:rPr>
        <w:t>&gt; по разным предметам – самое настоящее испытание для взрослого населения, так как приобретение подобного рода товара стоит немалых денег. Поэтому родители часто задумываются о сохранении своего скромного бюджета и стараются всячески сэкономить на приобретаемом продукте.</w:t>
      </w:r>
    </w:p>
    <w:p w:rsidR="00EC26FC" w:rsidRPr="00EC26FC" w:rsidRDefault="00EC26FC" w:rsidP="00EC26FC">
      <w:pPr>
        <w:pStyle w:val="2"/>
        <w:jc w:val="center"/>
        <w:rPr>
          <w:rFonts w:eastAsia="Times New Roman"/>
          <w:lang w:eastAsia="ru-RU"/>
        </w:rPr>
      </w:pPr>
      <w:proofErr w:type="gramStart"/>
      <w:r w:rsidRPr="00EC26FC">
        <w:rPr>
          <w:rFonts w:eastAsia="Times New Roman"/>
          <w:lang w:eastAsia="ru-RU"/>
        </w:rPr>
        <w:t>Как сэкономить деньги?</w:t>
      </w:r>
      <w:proofErr w:type="gramEnd"/>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EC26FC">
        <w:rPr>
          <w:rFonts w:ascii="Helvetica" w:eastAsia="Times New Roman" w:hAnsi="Helvetica" w:cs="Helvetica"/>
          <w:color w:val="333333"/>
          <w:sz w:val="21"/>
          <w:szCs w:val="21"/>
          <w:lang w:eastAsia="ru-RU"/>
        </w:rPr>
        <w:t>Самый доступный способ – приобретение требуемого продукта через интернет-пространство.</w:t>
      </w:r>
      <w:proofErr w:type="gramEnd"/>
      <w:r w:rsidRPr="00EC26FC">
        <w:rPr>
          <w:rFonts w:ascii="Helvetica" w:eastAsia="Times New Roman" w:hAnsi="Helvetica" w:cs="Helvetica"/>
          <w:color w:val="333333"/>
          <w:sz w:val="21"/>
          <w:szCs w:val="21"/>
          <w:lang w:eastAsia="ru-RU"/>
        </w:rPr>
        <w:t xml:space="preserve"> Так можно сохранить некоторую часть денежных средств. Ценник приобретаемой книги, как правило, ниже, чем в традиционном магазине, специализирующемся на школьной литературе. Объясняется это очень просто, в Сети не нужно платить аренду за торговые площади. Сэкономить деньги также можно по предварительному заказу либо покупкой учебников оптом, что дает приличную скидку от торговой точки.</w:t>
      </w:r>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Перед тем,&lt;</w:t>
      </w:r>
      <w:proofErr w:type="spellStart"/>
      <w:r w:rsidRPr="00EC26FC">
        <w:rPr>
          <w:rFonts w:ascii="Helvetica" w:eastAsia="Times New Roman" w:hAnsi="Helvetica" w:cs="Helvetica"/>
          <w:color w:val="333333"/>
          <w:sz w:val="21"/>
          <w:szCs w:val="21"/>
          <w:lang w:eastAsia="ru-RU"/>
        </w:rPr>
        <w:t>a</w:t>
      </w:r>
      <w:proofErr w:type="spellEnd"/>
      <w:r w:rsidRPr="00EC26FC">
        <w:rPr>
          <w:rFonts w:ascii="Helvetica" w:eastAsia="Times New Roman" w:hAnsi="Helvetica" w:cs="Helvetica"/>
          <w:color w:val="333333"/>
          <w:sz w:val="21"/>
          <w:szCs w:val="21"/>
          <w:lang w:eastAsia="ru-RU"/>
        </w:rPr>
        <w:t>&gt; как купить книгу&lt;/</w:t>
      </w:r>
      <w:proofErr w:type="spellStart"/>
      <w:r w:rsidRPr="00EC26FC">
        <w:rPr>
          <w:rFonts w:ascii="Helvetica" w:eastAsia="Times New Roman" w:hAnsi="Helvetica" w:cs="Helvetica"/>
          <w:color w:val="333333"/>
          <w:sz w:val="21"/>
          <w:szCs w:val="21"/>
          <w:lang w:eastAsia="ru-RU"/>
        </w:rPr>
        <w:t>a</w:t>
      </w:r>
      <w:proofErr w:type="spellEnd"/>
      <w:r w:rsidRPr="00EC26FC">
        <w:rPr>
          <w:rFonts w:ascii="Helvetica" w:eastAsia="Times New Roman" w:hAnsi="Helvetica" w:cs="Helvetica"/>
          <w:color w:val="333333"/>
          <w:sz w:val="21"/>
          <w:szCs w:val="21"/>
          <w:lang w:eastAsia="ru-RU"/>
        </w:rPr>
        <w:t>&gt; во Всемирной паутине, следует заглянуть в книжную лавку «Лабиринт», где представлен огромный ассортимент учебной и методической литературы с возможностью доставки на дом. В магазине «Лабиринт» можно приобрести:</w:t>
      </w:r>
    </w:p>
    <w:p w:rsidR="00EC26FC" w:rsidRPr="00EC26FC" w:rsidRDefault="00EC26FC" w:rsidP="00EC26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ластики, альбомы для рисования, прописи цифр и букв для детей до 7 лет;</w:t>
      </w:r>
    </w:p>
    <w:p w:rsidR="00EC26FC" w:rsidRPr="00EC26FC" w:rsidRDefault="00EC26FC" w:rsidP="00EC26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рекомендуемые Федеральным списком учебники текущего года;</w:t>
      </w:r>
    </w:p>
    <w:p w:rsidR="00EC26FC" w:rsidRPr="00EC26FC" w:rsidRDefault="00EC26FC" w:rsidP="00EC26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материалы для самостоятельной подготовки к единому государственному экзамену;</w:t>
      </w:r>
    </w:p>
    <w:p w:rsidR="00EC26FC" w:rsidRPr="00EC26FC" w:rsidRDefault="00EC26FC" w:rsidP="00EC26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методические пособия для преподавателей;</w:t>
      </w:r>
    </w:p>
    <w:p w:rsidR="00EC26FC" w:rsidRPr="00EC26FC" w:rsidRDefault="00EC26FC" w:rsidP="00EC26F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дополнительные аксессуары.</w:t>
      </w:r>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 xml:space="preserve">Интернет-магазин сотрудничает со многими крупными издательствами: АСТ, Время, Просвещение, Ид </w:t>
      </w:r>
      <w:proofErr w:type="spellStart"/>
      <w:r w:rsidRPr="00EC26FC">
        <w:rPr>
          <w:rFonts w:ascii="Helvetica" w:eastAsia="Times New Roman" w:hAnsi="Helvetica" w:cs="Helvetica"/>
          <w:color w:val="333333"/>
          <w:sz w:val="21"/>
          <w:szCs w:val="21"/>
          <w:lang w:eastAsia="ru-RU"/>
        </w:rPr>
        <w:t>КомпасГид</w:t>
      </w:r>
      <w:proofErr w:type="spellEnd"/>
      <w:r w:rsidRPr="00EC26FC">
        <w:rPr>
          <w:rFonts w:ascii="Helvetica" w:eastAsia="Times New Roman" w:hAnsi="Helvetica" w:cs="Helvetica"/>
          <w:color w:val="333333"/>
          <w:sz w:val="21"/>
          <w:szCs w:val="21"/>
          <w:lang w:eastAsia="ru-RU"/>
        </w:rPr>
        <w:t xml:space="preserve">, </w:t>
      </w:r>
      <w:proofErr w:type="spellStart"/>
      <w:r w:rsidRPr="00EC26FC">
        <w:rPr>
          <w:rFonts w:ascii="Helvetica" w:eastAsia="Times New Roman" w:hAnsi="Helvetica" w:cs="Helvetica"/>
          <w:color w:val="333333"/>
          <w:sz w:val="21"/>
          <w:szCs w:val="21"/>
          <w:lang w:eastAsia="ru-RU"/>
        </w:rPr>
        <w:t>Октопус</w:t>
      </w:r>
      <w:proofErr w:type="spellEnd"/>
      <w:r w:rsidRPr="00EC26FC">
        <w:rPr>
          <w:rFonts w:ascii="Helvetica" w:eastAsia="Times New Roman" w:hAnsi="Helvetica" w:cs="Helvetica"/>
          <w:color w:val="333333"/>
          <w:sz w:val="21"/>
          <w:szCs w:val="21"/>
          <w:lang w:eastAsia="ru-RU"/>
        </w:rPr>
        <w:t xml:space="preserve">, Экзамен, Русское слово, </w:t>
      </w:r>
      <w:proofErr w:type="spellStart"/>
      <w:r w:rsidRPr="00EC26FC">
        <w:rPr>
          <w:rFonts w:ascii="Helvetica" w:eastAsia="Times New Roman" w:hAnsi="Helvetica" w:cs="Helvetica"/>
          <w:color w:val="333333"/>
          <w:sz w:val="21"/>
          <w:szCs w:val="21"/>
          <w:lang w:eastAsia="ru-RU"/>
        </w:rPr>
        <w:t>Эксмо</w:t>
      </w:r>
      <w:proofErr w:type="spellEnd"/>
      <w:r w:rsidRPr="00EC26FC">
        <w:rPr>
          <w:rFonts w:ascii="Helvetica" w:eastAsia="Times New Roman" w:hAnsi="Helvetica" w:cs="Helvetica"/>
          <w:color w:val="333333"/>
          <w:sz w:val="21"/>
          <w:szCs w:val="21"/>
          <w:lang w:eastAsia="ru-RU"/>
        </w:rPr>
        <w:t xml:space="preserve">. В магазине можно легко найти материалы ведущих авторов: Андрея Плешакова, Дмитрия Мальцева, Левона </w:t>
      </w:r>
      <w:proofErr w:type="spellStart"/>
      <w:r w:rsidRPr="00EC26FC">
        <w:rPr>
          <w:rFonts w:ascii="Helvetica" w:eastAsia="Times New Roman" w:hAnsi="Helvetica" w:cs="Helvetica"/>
          <w:color w:val="333333"/>
          <w:sz w:val="21"/>
          <w:szCs w:val="21"/>
          <w:lang w:eastAsia="ru-RU"/>
        </w:rPr>
        <w:t>Атанесяна</w:t>
      </w:r>
      <w:proofErr w:type="spellEnd"/>
      <w:r w:rsidRPr="00EC26FC">
        <w:rPr>
          <w:rFonts w:ascii="Helvetica" w:eastAsia="Times New Roman" w:hAnsi="Helvetica" w:cs="Helvetica"/>
          <w:color w:val="333333"/>
          <w:sz w:val="21"/>
          <w:szCs w:val="21"/>
          <w:lang w:eastAsia="ru-RU"/>
        </w:rPr>
        <w:t>, Александра Мордкович, Ирины Верещагиной.</w:t>
      </w:r>
    </w:p>
    <w:p w:rsidR="00EC26FC" w:rsidRPr="00EC26FC" w:rsidRDefault="00EC26FC" w:rsidP="00EC26FC">
      <w:pPr>
        <w:pStyle w:val="2"/>
        <w:jc w:val="center"/>
        <w:rPr>
          <w:rFonts w:eastAsia="Times New Roman"/>
          <w:lang w:eastAsia="ru-RU"/>
        </w:rPr>
      </w:pPr>
      <w:r w:rsidRPr="00EC26FC">
        <w:rPr>
          <w:rFonts w:eastAsia="Times New Roman"/>
          <w:lang w:eastAsia="ru-RU"/>
        </w:rPr>
        <w:t>Как сделать заказ на дом?</w:t>
      </w:r>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EC26FC">
        <w:rPr>
          <w:rFonts w:ascii="Helvetica" w:eastAsia="Times New Roman" w:hAnsi="Helvetica" w:cs="Helvetica"/>
          <w:color w:val="333333"/>
          <w:sz w:val="21"/>
          <w:szCs w:val="21"/>
          <w:lang w:eastAsia="ru-RU"/>
        </w:rPr>
        <w:t>&lt;</w:t>
      </w:r>
      <w:proofErr w:type="spellStart"/>
      <w:r w:rsidRPr="00EC26FC">
        <w:rPr>
          <w:rFonts w:ascii="Helvetica" w:eastAsia="Times New Roman" w:hAnsi="Helvetica" w:cs="Helvetica"/>
          <w:color w:val="333333"/>
          <w:sz w:val="21"/>
          <w:szCs w:val="21"/>
          <w:lang w:eastAsia="ru-RU"/>
        </w:rPr>
        <w:t>a</w:t>
      </w:r>
      <w:proofErr w:type="spellEnd"/>
      <w:r w:rsidRPr="00EC26FC">
        <w:rPr>
          <w:rFonts w:ascii="Helvetica" w:eastAsia="Times New Roman" w:hAnsi="Helvetica" w:cs="Helvetica"/>
          <w:color w:val="333333"/>
          <w:sz w:val="21"/>
          <w:szCs w:val="21"/>
          <w:lang w:eastAsia="ru-RU"/>
        </w:rPr>
        <w:t>&gt; Как приобрести книгу&lt;/</w:t>
      </w:r>
      <w:proofErr w:type="spellStart"/>
      <w:r w:rsidRPr="00EC26FC">
        <w:rPr>
          <w:rFonts w:ascii="Helvetica" w:eastAsia="Times New Roman" w:hAnsi="Helvetica" w:cs="Helvetica"/>
          <w:color w:val="333333"/>
          <w:sz w:val="21"/>
          <w:szCs w:val="21"/>
          <w:lang w:eastAsia="ru-RU"/>
        </w:rPr>
        <w:t>a</w:t>
      </w:r>
      <w:proofErr w:type="spellEnd"/>
      <w:r w:rsidRPr="00EC26FC">
        <w:rPr>
          <w:rFonts w:ascii="Helvetica" w:eastAsia="Times New Roman" w:hAnsi="Helvetica" w:cs="Helvetica"/>
          <w:color w:val="333333"/>
          <w:sz w:val="21"/>
          <w:szCs w:val="21"/>
          <w:lang w:eastAsia="ru-RU"/>
        </w:rPr>
        <w:t>&gt;?</w:t>
      </w:r>
      <w:proofErr w:type="gramEnd"/>
      <w:r w:rsidRPr="00EC26FC">
        <w:rPr>
          <w:rFonts w:ascii="Helvetica" w:eastAsia="Times New Roman" w:hAnsi="Helvetica" w:cs="Helvetica"/>
          <w:color w:val="333333"/>
          <w:sz w:val="21"/>
          <w:szCs w:val="21"/>
          <w:lang w:eastAsia="ru-RU"/>
        </w:rPr>
        <w:t xml:space="preserve"> В «Лабиринте предусмотрена возможность доставки заказа до двери через курьерскую службу. Чтобы отыскать нужный учебник необходимо воспользоваться поисковой строкой на сайте. После ввода информации откроется список доступных материалов. Не рекомендуется выбирать первый попавшийся вариант, так как 1 книга может выпускаться разными издательствами, где цена товара будет существенно отличаться.</w:t>
      </w:r>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Определившись с выбором, товар необходимо поместить «В корзину» и кликнуть «Оформить». Далее «Начать оформление», где нужно будет ввести личные сведения, отметить «Курьер» указать место для доставки посылки. Заказ завершен.</w:t>
      </w:r>
    </w:p>
    <w:p w:rsidR="00EC26FC" w:rsidRPr="00EC26FC" w:rsidRDefault="00EC26FC" w:rsidP="00EC26FC">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C26FC">
        <w:rPr>
          <w:rFonts w:ascii="Helvetica" w:eastAsia="Times New Roman" w:hAnsi="Helvetica" w:cs="Helvetica"/>
          <w:color w:val="333333"/>
          <w:sz w:val="21"/>
          <w:szCs w:val="21"/>
          <w:lang w:eastAsia="ru-RU"/>
        </w:rPr>
        <w:t xml:space="preserve">Доставка курьером сегодня работает только по Москве и Московской области. Для регионов доступна традиционная доставка в пункты самостоятельного вывоза. Забрать учебники можно в любой удобной точке </w:t>
      </w:r>
      <w:proofErr w:type="spellStart"/>
      <w:r w:rsidRPr="00EC26FC">
        <w:rPr>
          <w:rFonts w:ascii="Helvetica" w:eastAsia="Times New Roman" w:hAnsi="Helvetica" w:cs="Helvetica"/>
          <w:color w:val="333333"/>
          <w:sz w:val="21"/>
          <w:szCs w:val="21"/>
          <w:lang w:eastAsia="ru-RU"/>
        </w:rPr>
        <w:t>самовывоза</w:t>
      </w:r>
      <w:proofErr w:type="spellEnd"/>
      <w:r w:rsidRPr="00EC26FC">
        <w:rPr>
          <w:rFonts w:ascii="Helvetica" w:eastAsia="Times New Roman" w:hAnsi="Helvetica" w:cs="Helvetica"/>
          <w:color w:val="333333"/>
          <w:sz w:val="21"/>
          <w:szCs w:val="21"/>
          <w:lang w:eastAsia="ru-RU"/>
        </w:rPr>
        <w:t>. Приятных покупок!</w:t>
      </w:r>
    </w:p>
    <w:p w:rsidR="00122505" w:rsidRDefault="00122505"/>
    <w:sectPr w:rsidR="00122505" w:rsidSect="00122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F3F06"/>
    <w:multiLevelType w:val="multilevel"/>
    <w:tmpl w:val="39BE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26FC"/>
    <w:rsid w:val="00122505"/>
    <w:rsid w:val="00EC2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FC"/>
  </w:style>
  <w:style w:type="paragraph" w:styleId="1">
    <w:name w:val="heading 1"/>
    <w:basedOn w:val="a"/>
    <w:next w:val="a"/>
    <w:link w:val="10"/>
    <w:uiPriority w:val="9"/>
    <w:qFormat/>
    <w:rsid w:val="00EC2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26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C26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26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C26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C26F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C26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C26F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C26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6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26FC"/>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EC2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C26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C26F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C26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C26F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C26F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C26F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C26FC"/>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C26FC"/>
    <w:pPr>
      <w:spacing w:line="240" w:lineRule="auto"/>
    </w:pPr>
    <w:rPr>
      <w:b/>
      <w:bCs/>
      <w:color w:val="4F81BD" w:themeColor="accent1"/>
      <w:sz w:val="18"/>
      <w:szCs w:val="18"/>
    </w:rPr>
  </w:style>
  <w:style w:type="paragraph" w:styleId="a5">
    <w:name w:val="Title"/>
    <w:basedOn w:val="a"/>
    <w:next w:val="a"/>
    <w:link w:val="a6"/>
    <w:uiPriority w:val="10"/>
    <w:qFormat/>
    <w:rsid w:val="00EC2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C26FC"/>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EC26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C26FC"/>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EC26FC"/>
    <w:rPr>
      <w:b/>
      <w:bCs/>
    </w:rPr>
  </w:style>
  <w:style w:type="character" w:styleId="aa">
    <w:name w:val="Emphasis"/>
    <w:basedOn w:val="a0"/>
    <w:uiPriority w:val="20"/>
    <w:qFormat/>
    <w:rsid w:val="00EC26FC"/>
    <w:rPr>
      <w:i/>
      <w:iCs/>
    </w:rPr>
  </w:style>
  <w:style w:type="paragraph" w:styleId="ab">
    <w:name w:val="No Spacing"/>
    <w:uiPriority w:val="1"/>
    <w:qFormat/>
    <w:rsid w:val="00EC26FC"/>
    <w:pPr>
      <w:spacing w:after="0" w:line="240" w:lineRule="auto"/>
    </w:pPr>
  </w:style>
  <w:style w:type="paragraph" w:styleId="ac">
    <w:name w:val="List Paragraph"/>
    <w:basedOn w:val="a"/>
    <w:uiPriority w:val="34"/>
    <w:qFormat/>
    <w:rsid w:val="00EC26FC"/>
    <w:pPr>
      <w:ind w:left="720"/>
      <w:contextualSpacing/>
    </w:pPr>
  </w:style>
  <w:style w:type="paragraph" w:styleId="21">
    <w:name w:val="Quote"/>
    <w:basedOn w:val="a"/>
    <w:next w:val="a"/>
    <w:link w:val="22"/>
    <w:uiPriority w:val="29"/>
    <w:qFormat/>
    <w:rsid w:val="00EC26FC"/>
    <w:rPr>
      <w:i/>
      <w:iCs/>
      <w:color w:val="000000" w:themeColor="text1"/>
    </w:rPr>
  </w:style>
  <w:style w:type="character" w:customStyle="1" w:styleId="22">
    <w:name w:val="Цитата 2 Знак"/>
    <w:basedOn w:val="a0"/>
    <w:link w:val="21"/>
    <w:uiPriority w:val="29"/>
    <w:rsid w:val="00EC26FC"/>
    <w:rPr>
      <w:i/>
      <w:iCs/>
      <w:color w:val="000000" w:themeColor="text1"/>
    </w:rPr>
  </w:style>
  <w:style w:type="paragraph" w:styleId="ad">
    <w:name w:val="Intense Quote"/>
    <w:basedOn w:val="a"/>
    <w:next w:val="a"/>
    <w:link w:val="ae"/>
    <w:uiPriority w:val="30"/>
    <w:qFormat/>
    <w:rsid w:val="00EC26FC"/>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C26FC"/>
    <w:rPr>
      <w:b/>
      <w:bCs/>
      <w:i/>
      <w:iCs/>
      <w:color w:val="4F81BD" w:themeColor="accent1"/>
    </w:rPr>
  </w:style>
  <w:style w:type="character" w:styleId="af">
    <w:name w:val="Subtle Emphasis"/>
    <w:basedOn w:val="a0"/>
    <w:uiPriority w:val="19"/>
    <w:qFormat/>
    <w:rsid w:val="00EC26FC"/>
    <w:rPr>
      <w:i/>
      <w:iCs/>
      <w:color w:val="808080" w:themeColor="text1" w:themeTint="7F"/>
    </w:rPr>
  </w:style>
  <w:style w:type="character" w:styleId="af0">
    <w:name w:val="Intense Emphasis"/>
    <w:basedOn w:val="a0"/>
    <w:uiPriority w:val="21"/>
    <w:qFormat/>
    <w:rsid w:val="00EC26FC"/>
    <w:rPr>
      <w:b/>
      <w:bCs/>
      <w:i/>
      <w:iCs/>
      <w:color w:val="4F81BD" w:themeColor="accent1"/>
    </w:rPr>
  </w:style>
  <w:style w:type="character" w:styleId="af1">
    <w:name w:val="Subtle Reference"/>
    <w:basedOn w:val="a0"/>
    <w:uiPriority w:val="31"/>
    <w:qFormat/>
    <w:rsid w:val="00EC26FC"/>
    <w:rPr>
      <w:smallCaps/>
      <w:color w:val="C0504D" w:themeColor="accent2"/>
      <w:u w:val="single"/>
    </w:rPr>
  </w:style>
  <w:style w:type="character" w:styleId="af2">
    <w:name w:val="Intense Reference"/>
    <w:basedOn w:val="a0"/>
    <w:uiPriority w:val="32"/>
    <w:qFormat/>
    <w:rsid w:val="00EC26FC"/>
    <w:rPr>
      <w:b/>
      <w:bCs/>
      <w:smallCaps/>
      <w:color w:val="C0504D" w:themeColor="accent2"/>
      <w:spacing w:val="5"/>
      <w:u w:val="single"/>
    </w:rPr>
  </w:style>
  <w:style w:type="character" w:styleId="af3">
    <w:name w:val="Book Title"/>
    <w:basedOn w:val="a0"/>
    <w:uiPriority w:val="33"/>
    <w:qFormat/>
    <w:rsid w:val="00EC26FC"/>
    <w:rPr>
      <w:b/>
      <w:bCs/>
      <w:smallCaps/>
      <w:spacing w:val="5"/>
    </w:rPr>
  </w:style>
  <w:style w:type="paragraph" w:styleId="af4">
    <w:name w:val="TOC Heading"/>
    <w:basedOn w:val="1"/>
    <w:next w:val="a"/>
    <w:uiPriority w:val="39"/>
    <w:semiHidden/>
    <w:unhideWhenUsed/>
    <w:qFormat/>
    <w:rsid w:val="00EC26FC"/>
    <w:pPr>
      <w:outlineLvl w:val="9"/>
    </w:pPr>
  </w:style>
</w:styles>
</file>

<file path=word/webSettings.xml><?xml version="1.0" encoding="utf-8"?>
<w:webSettings xmlns:r="http://schemas.openxmlformats.org/officeDocument/2006/relationships" xmlns:w="http://schemas.openxmlformats.org/wordprocessingml/2006/main">
  <w:divs>
    <w:div w:id="10994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2018-08-05T16:47:00Z</dcterms:created>
  <dcterms:modified xsi:type="dcterms:W3CDTF">2018-08-05T16:49:00Z</dcterms:modified>
</cp:coreProperties>
</file>